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49" w:rsidRDefault="00191C49" w:rsidP="00191C49">
      <w:pPr>
        <w:spacing w:after="0" w:line="240" w:lineRule="auto"/>
        <w:ind w:left="1416" w:firstLine="708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 А Н А Л И З</w:t>
      </w:r>
    </w:p>
    <w:p w:rsidR="00191C49" w:rsidRDefault="00191C49" w:rsidP="00191C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дорожно-транспортных происшествий с участием несовершеннолетних, зарегистрированных на территории  Нытвенского муниципального района за </w:t>
      </w:r>
      <w:r w:rsidR="00BB3490">
        <w:rPr>
          <w:rFonts w:ascii="Times New Roman" w:hAnsi="Times New Roman"/>
          <w:b/>
          <w:sz w:val="32"/>
          <w:szCs w:val="32"/>
          <w:lang w:eastAsia="ru-RU"/>
        </w:rPr>
        <w:t>9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месяцев 2018 г.</w:t>
      </w:r>
    </w:p>
    <w:p w:rsidR="00191C49" w:rsidRDefault="00191C49" w:rsidP="00191C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91C49" w:rsidRDefault="00BB3490" w:rsidP="00191C49">
      <w:pPr>
        <w:spacing w:after="0" w:line="240" w:lineRule="auto"/>
        <w:ind w:right="-104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период с 01 января по 30</w:t>
      </w:r>
      <w:r w:rsidR="00191C4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740D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91C49">
        <w:rPr>
          <w:rFonts w:ascii="Times New Roman" w:hAnsi="Times New Roman"/>
          <w:sz w:val="24"/>
          <w:szCs w:val="24"/>
          <w:lang w:eastAsia="ru-RU"/>
        </w:rPr>
        <w:t xml:space="preserve"> 2018 года на территории Нытвенского муниципального района  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 зарегистрировано 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 ДТП с участием 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 пострадавших несовершеннолетних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 xml:space="preserve">. Из данного числа пострадавших детей 6 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пассажиров транспортных средств в возрасте до 16 лет, и 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 xml:space="preserve">1 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>ребён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 xml:space="preserve">ок 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пешеход (за аналогичный период 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 xml:space="preserve">2017 года 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>– 5 ДТП с участием 2 пешеходов, 3 пассажиров ТС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 xml:space="preserve"> в возрасте до 16 лет, рост составил 40%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>), погибших в автоавариях детей нет (за аналогичный период 2017г. погибших в ДТП детей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 xml:space="preserve"> нет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>уровень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). </w:t>
      </w:r>
    </w:p>
    <w:p w:rsidR="00191C49" w:rsidRDefault="00191C49" w:rsidP="00191C49">
      <w:pPr>
        <w:spacing w:after="0" w:line="240" w:lineRule="auto"/>
        <w:ind w:right="-10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1C49" w:rsidRDefault="00191C49" w:rsidP="00191C49">
      <w:pPr>
        <w:spacing w:after="0" w:line="240" w:lineRule="auto"/>
        <w:ind w:right="-104" w:firstLine="540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Изменения основных показателей детского дорожно-транспортного травматизма за  </w:t>
      </w:r>
      <w:r w:rsidR="00C01DC2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9</w:t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 месяц</w:t>
      </w:r>
      <w:r w:rsidR="00C01DC2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ев</w:t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  т.г. в сравнении с </w:t>
      </w:r>
      <w:r w:rsidR="00C01DC2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9</w:t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месяцами  2016  и 2017 года.     </w:t>
      </w:r>
    </w:p>
    <w:p w:rsidR="00191C49" w:rsidRDefault="00191C49" w:rsidP="00191C49">
      <w:pPr>
        <w:spacing w:after="0" w:line="240" w:lineRule="auto"/>
        <w:ind w:right="-104" w:firstLine="54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Таблица № 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2370"/>
        <w:gridCol w:w="2367"/>
        <w:gridCol w:w="2367"/>
        <w:gridCol w:w="2367"/>
      </w:tblGrid>
      <w:tr w:rsidR="00191C49" w:rsidTr="00191C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Ранено</w:t>
            </w:r>
          </w:p>
        </w:tc>
      </w:tr>
      <w:tr w:rsidR="00191C49" w:rsidTr="00191C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61740D" w:rsidP="00C0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 </w:t>
            </w:r>
            <w:r w:rsidR="00191C49">
              <w:rPr>
                <w:rFonts w:ascii="Times New Roman" w:hAnsi="Times New Roman"/>
                <w:sz w:val="24"/>
                <w:szCs w:val="24"/>
                <w:lang w:eastAsia="ru-RU"/>
              </w:rPr>
              <w:t>мес. 2018 года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617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617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91C49" w:rsidTr="00191C49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617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191C49">
              <w:rPr>
                <w:rFonts w:ascii="Times New Roman" w:hAnsi="Times New Roman"/>
                <w:sz w:val="24"/>
                <w:szCs w:val="24"/>
                <w:lang w:eastAsia="ru-RU"/>
              </w:rPr>
              <w:t>мес. 2017 год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91C49" w:rsidTr="00191C49">
        <w:trPr>
          <w:trHeight w:val="295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617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91C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мес. 2016 год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191C49" w:rsidRDefault="00191C49" w:rsidP="00191C49">
      <w:pPr>
        <w:spacing w:after="0" w:line="240" w:lineRule="auto"/>
        <w:ind w:right="76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C49" w:rsidRDefault="00191C49" w:rsidP="00191C49">
      <w:pPr>
        <w:spacing w:after="0" w:line="240" w:lineRule="auto"/>
        <w:ind w:right="76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таблицы №1 видно, что за </w:t>
      </w:r>
      <w:r w:rsidR="0061740D"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191C4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месяцев 2018 г.</w:t>
      </w:r>
      <w:r>
        <w:rPr>
          <w:rFonts w:ascii="Times New Roman" w:hAnsi="Times New Roman"/>
          <w:sz w:val="24"/>
          <w:szCs w:val="24"/>
          <w:lang w:eastAsia="ru-RU"/>
        </w:rPr>
        <w:t xml:space="preserve"> зарегистрировано </w:t>
      </w:r>
      <w:r w:rsidR="0061740D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ДТП с участием лиц в возрасте до 16  лет, погибших нет, пострадало </w:t>
      </w:r>
      <w:r w:rsidR="0061740D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детей</w:t>
      </w:r>
      <w:r w:rsidR="005F773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="005F773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пассажиров ТС (один ребёнок</w:t>
      </w:r>
      <w:r w:rsidR="0061740D">
        <w:rPr>
          <w:rFonts w:ascii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sz w:val="24"/>
          <w:szCs w:val="24"/>
          <w:lang w:eastAsia="ru-RU"/>
        </w:rPr>
        <w:t xml:space="preserve"> пассажир рейсового автобуса), и </w:t>
      </w:r>
      <w:r w:rsidR="005F7734">
        <w:rPr>
          <w:rFonts w:ascii="Times New Roman" w:hAnsi="Times New Roman"/>
          <w:sz w:val="24"/>
          <w:szCs w:val="24"/>
          <w:lang w:eastAsia="ru-RU"/>
        </w:rPr>
        <w:t xml:space="preserve">1 </w:t>
      </w:r>
      <w:r>
        <w:rPr>
          <w:rFonts w:ascii="Times New Roman" w:hAnsi="Times New Roman"/>
          <w:sz w:val="24"/>
          <w:szCs w:val="24"/>
          <w:lang w:eastAsia="ru-RU"/>
        </w:rPr>
        <w:t>ребён</w:t>
      </w:r>
      <w:r w:rsidR="005F7734">
        <w:rPr>
          <w:rFonts w:ascii="Times New Roman" w:hAnsi="Times New Roman"/>
          <w:sz w:val="24"/>
          <w:szCs w:val="24"/>
          <w:lang w:eastAsia="ru-RU"/>
        </w:rPr>
        <w:t>ок-пешеход, пострадавший по вин</w:t>
      </w:r>
      <w:r>
        <w:rPr>
          <w:rFonts w:ascii="Times New Roman" w:hAnsi="Times New Roman"/>
          <w:sz w:val="24"/>
          <w:szCs w:val="24"/>
          <w:lang w:eastAsia="ru-RU"/>
        </w:rPr>
        <w:t xml:space="preserve">е водителя, находящегося в состоянии алкогольного опьянения. </w:t>
      </w:r>
    </w:p>
    <w:p w:rsidR="00C01DC2" w:rsidRDefault="00191C49" w:rsidP="00191C49">
      <w:pPr>
        <w:spacing w:after="0" w:line="240" w:lineRule="auto"/>
        <w:ind w:right="76" w:firstLine="540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Изменения основных  показателей детского дорожно-транспортного травматизма по месяцам с начала 2018 года в сравнении с аналогичным периодом 2017 и 2016 года.              </w:t>
      </w:r>
    </w:p>
    <w:p w:rsidR="00191C49" w:rsidRDefault="00191C49" w:rsidP="00C01DC2">
      <w:pPr>
        <w:spacing w:after="0" w:line="240" w:lineRule="auto"/>
        <w:ind w:right="76" w:firstLine="54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367"/>
        <w:gridCol w:w="721"/>
        <w:gridCol w:w="721"/>
        <w:gridCol w:w="720"/>
        <w:gridCol w:w="900"/>
        <w:gridCol w:w="900"/>
        <w:gridCol w:w="952"/>
        <w:gridCol w:w="1028"/>
        <w:gridCol w:w="1028"/>
        <w:gridCol w:w="1080"/>
      </w:tblGrid>
      <w:tr w:rsidR="00191C49" w:rsidTr="00191C49">
        <w:trPr>
          <w:cantSplit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 ДТП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Ранено</w:t>
            </w:r>
          </w:p>
        </w:tc>
      </w:tr>
      <w:tr w:rsidR="00191C49" w:rsidTr="00191C4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1C4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61740D" w:rsidRDefault="00617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40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191C49" w:rsidTr="00191C4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6174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6174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191C49" w:rsidRDefault="00191C49" w:rsidP="00C01DC2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0"/>
          <w:u w:val="single"/>
          <w:lang w:eastAsia="ru-RU"/>
        </w:rPr>
        <w:t>Распределение пострадавших в ДТП  детей в  возрасте до 16 лет</w:t>
      </w:r>
    </w:p>
    <w:p w:rsidR="00C01DC2" w:rsidRDefault="00191C49" w:rsidP="00C01DC2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0"/>
          <w:u w:val="single"/>
          <w:lang w:eastAsia="ru-RU"/>
        </w:rPr>
        <w:t xml:space="preserve"> ( по дням недели и времени суток) 2018год:</w:t>
      </w:r>
    </w:p>
    <w:p w:rsidR="00191C49" w:rsidRDefault="00191C49" w:rsidP="00C01DC2">
      <w:pPr>
        <w:spacing w:after="0" w:line="240" w:lineRule="auto"/>
        <w:ind w:firstLine="720"/>
        <w:jc w:val="right"/>
        <w:rPr>
          <w:rFonts w:ascii="Times New Roman" w:hAnsi="Times New Roman"/>
          <w:b/>
          <w:i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0"/>
          <w:u w:val="single"/>
          <w:lang w:eastAsia="ru-RU"/>
        </w:rPr>
        <w:t xml:space="preserve"> Таблица №3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383"/>
        <w:gridCol w:w="1094"/>
        <w:gridCol w:w="949"/>
        <w:gridCol w:w="949"/>
        <w:gridCol w:w="949"/>
        <w:gridCol w:w="1007"/>
        <w:gridCol w:w="997"/>
        <w:gridCol w:w="1283"/>
        <w:gridCol w:w="959"/>
      </w:tblGrid>
      <w:tr w:rsidR="00191C49" w:rsidTr="00191C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Время суток (час)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Вторник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Четверг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</w:tr>
      <w:tr w:rsidR="00191C49" w:rsidTr="00191C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07.00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C49" w:rsidTr="00191C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07.00-09.00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C49" w:rsidTr="00904C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09.00-12.00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C49" w:rsidTr="00904C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12.00-15.00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1C49" w:rsidTr="00904C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15.00-17.00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1C49" w:rsidTr="00191C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C49" w:rsidTr="00904C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91C49" w:rsidTr="00191C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После 21.00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Pr="00904CB9" w:rsidRDefault="00904C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91C49" w:rsidTr="00904C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904C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:rsidR="00191C49" w:rsidRDefault="00191C49" w:rsidP="00191C4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</w:t>
      </w:r>
    </w:p>
    <w:p w:rsidR="00191C49" w:rsidRDefault="00191C49" w:rsidP="00191C4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Из таблицы № 3 видно, что наиболее часто ДТП в т.г. с участием несовершеннолетних произошли в дневное время суток воскресенья.</w:t>
      </w:r>
    </w:p>
    <w:p w:rsidR="00191C49" w:rsidRDefault="00191C49" w:rsidP="00191C4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91C49" w:rsidRDefault="00191C49" w:rsidP="00191C49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Распределение пострадавших детей по категориям участников дорожного движения за январь - </w:t>
      </w:r>
      <w:r w:rsidR="00C01DC2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сентябрь</w:t>
      </w: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месяц 2018, 2017 и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i/>
            <w:sz w:val="24"/>
            <w:szCs w:val="24"/>
            <w:u w:val="single"/>
            <w:lang w:eastAsia="ru-RU"/>
          </w:rPr>
          <w:t>2016 г</w:t>
        </w:r>
      </w:smartTag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. </w:t>
      </w:r>
    </w:p>
    <w:p w:rsidR="00191C49" w:rsidRDefault="00191C49" w:rsidP="00191C4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b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Таблица № 4</w:t>
      </w:r>
    </w:p>
    <w:tbl>
      <w:tblPr>
        <w:tblW w:w="967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236"/>
        <w:gridCol w:w="1344"/>
        <w:gridCol w:w="1079"/>
        <w:gridCol w:w="1259"/>
        <w:gridCol w:w="720"/>
        <w:gridCol w:w="720"/>
        <w:gridCol w:w="889"/>
        <w:gridCol w:w="10"/>
        <w:gridCol w:w="710"/>
        <w:gridCol w:w="10"/>
        <w:gridCol w:w="840"/>
        <w:gridCol w:w="49"/>
        <w:gridCol w:w="10"/>
        <w:gridCol w:w="1799"/>
      </w:tblGrid>
      <w:tr w:rsidR="00191C49" w:rsidTr="00191C49">
        <w:trPr>
          <w:cantSplit/>
          <w:trHeight w:val="374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keepNext/>
              <w:spacing w:after="0" w:line="240" w:lineRule="auto"/>
              <w:ind w:left="-468"/>
              <w:jc w:val="center"/>
              <w:outlineLvl w:val="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Дошкольники</w:t>
            </w:r>
          </w:p>
          <w:p w:rsidR="00191C49" w:rsidRDefault="00191C49">
            <w:pPr>
              <w:spacing w:after="0" w:line="240" w:lineRule="auto"/>
              <w:ind w:left="-46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Школьники</w:t>
            </w:r>
          </w:p>
          <w:p w:rsidR="00191C49" w:rsidRDefault="00191C49">
            <w:pPr>
              <w:spacing w:after="0" w:line="240" w:lineRule="auto"/>
              <w:ind w:left="-46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449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keepNext/>
              <w:spacing w:after="0" w:line="240" w:lineRule="auto"/>
              <w:ind w:left="-468"/>
              <w:jc w:val="center"/>
              <w:outlineLvl w:val="7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ind w:left="-46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 Мальч.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Девоч.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всего     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Мальч.        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Девоч.  </w:t>
            </w:r>
          </w:p>
        </w:tc>
      </w:tr>
      <w:tr w:rsidR="00191C49" w:rsidTr="00191C49">
        <w:trPr>
          <w:cantSplit/>
          <w:trHeight w:val="329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 w:rsidP="005C150C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="005C15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острадало н/л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191C49" w:rsidTr="00191C49">
        <w:trPr>
          <w:cantSplit/>
          <w:trHeight w:val="329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5C150C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5C150C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5C150C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5C15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191C49" w:rsidTr="00191C49">
        <w:trPr>
          <w:cantSplit/>
          <w:trHeight w:val="220"/>
        </w:trPr>
        <w:tc>
          <w:tcPr>
            <w:tcW w:w="158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Пешеходы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41F50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20"/>
        </w:trPr>
        <w:tc>
          <w:tcPr>
            <w:tcW w:w="110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trHeight w:val="239"/>
        </w:trPr>
        <w:tc>
          <w:tcPr>
            <w:tcW w:w="9682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69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 w:firstLine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Находились без </w:t>
            </w:r>
          </w:p>
          <w:p w:rsidR="00191C49" w:rsidRDefault="00191C49">
            <w:pPr>
              <w:spacing w:after="0" w:line="240" w:lineRule="auto"/>
              <w:ind w:left="-468" w:firstLine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сопровождаю-щих </w:t>
            </w:r>
          </w:p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взрослых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69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 w:firstLine="36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собственной неосторожности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69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108" w:firstLine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Из-за   нарушения ПДД      водителями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69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Пассажиры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904CB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904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904CB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41F50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84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91C49" w:rsidRDefault="00191C49">
            <w:pPr>
              <w:keepNext/>
              <w:spacing w:after="0" w:line="240" w:lineRule="auto"/>
              <w:ind w:left="-108"/>
              <w:jc w:val="center"/>
              <w:outlineLvl w:val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Ремни безопасности (ДУУ) не использовались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84"/>
        </w:trPr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191C49" w:rsidRDefault="00191C49">
            <w:pPr>
              <w:keepNext/>
              <w:spacing w:after="0" w:line="240" w:lineRule="auto"/>
              <w:ind w:left="-108"/>
              <w:jc w:val="center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Мото, Авто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Pr="00141F50" w:rsidRDefault="00141F50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1F5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269"/>
        </w:trPr>
        <w:tc>
          <w:tcPr>
            <w:tcW w:w="1582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191C49" w:rsidRDefault="00191C49">
            <w:pPr>
              <w:keepNext/>
              <w:spacing w:after="0" w:line="240" w:lineRule="auto"/>
              <w:ind w:left="-108"/>
              <w:jc w:val="center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Вело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144"/>
        </w:trPr>
        <w:tc>
          <w:tcPr>
            <w:tcW w:w="1102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91C49" w:rsidTr="00191C49">
        <w:trPr>
          <w:cantSplit/>
          <w:trHeight w:val="400"/>
        </w:trPr>
        <w:tc>
          <w:tcPr>
            <w:tcW w:w="23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91C49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41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91C49" w:rsidRPr="00141F50" w:rsidRDefault="00141F5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F5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91C49" w:rsidRPr="00141F50" w:rsidRDefault="00191C49">
            <w:pPr>
              <w:spacing w:after="0" w:line="240" w:lineRule="auto"/>
              <w:ind w:left="-46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F5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5F7734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 таблицы № 4 видно, что дети пострадали в ДТП по вине взрослых участников дорожного движения, а именно в качестве пассажиров ТС</w:t>
      </w:r>
      <w:r w:rsidR="00904CB9">
        <w:rPr>
          <w:rFonts w:ascii="Times New Roman" w:hAnsi="Times New Roman"/>
          <w:sz w:val="24"/>
          <w:szCs w:val="24"/>
          <w:lang w:eastAsia="ru-RU"/>
        </w:rPr>
        <w:t>.</w:t>
      </w:r>
      <w:r w:rsidR="00141F5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профилактики травматизма особое внимание необходимо уделять водителям, перевозящих детей в салонах автомобилей. При проведении бесед с педагогическими и родительскими коллективами в школах, с водителями на предприятиях необходимо обратить внимание водительского состава на использование детских удерживающих устройств и применение ремней безопасности. 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7734" w:rsidRDefault="005F7734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7734" w:rsidRDefault="005F7734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7734" w:rsidRDefault="005F7734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7734" w:rsidRDefault="005F7734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7734" w:rsidRDefault="005F7734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C2" w:rsidRDefault="00191C49" w:rsidP="00191C4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lastRenderedPageBreak/>
        <w:t xml:space="preserve">Причины, возникновения ДТП с участием детей-пешеходов пострадавших по собственной неосторожности:                                                                         </w:t>
      </w:r>
    </w:p>
    <w:p w:rsidR="00191C49" w:rsidRDefault="00191C49" w:rsidP="00C01DC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Таблица № 5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3240"/>
        <w:gridCol w:w="1530"/>
        <w:gridCol w:w="1530"/>
        <w:gridCol w:w="1350"/>
      </w:tblGrid>
      <w:tr w:rsidR="00191C49" w:rsidTr="00191C49">
        <w:trPr>
          <w:cantSplit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пострадавших в ДТП</w:t>
            </w:r>
          </w:p>
        </w:tc>
      </w:tr>
      <w:tr w:rsidR="00191C49" w:rsidTr="00191C49">
        <w:trPr>
          <w:cantSplit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2017 г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2016 г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91C49" w:rsidTr="00191C49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Переход в неположенном для перехода месте, в том числе перед близко идущими ТС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tabs>
                <w:tab w:val="center" w:pos="657"/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tabs>
                <w:tab w:val="center" w:pos="657"/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tabs>
                <w:tab w:val="center" w:pos="657"/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91C49" w:rsidTr="00191C49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Неожиданный выход из-за стоящего транспорта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C49" w:rsidRDefault="00191C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191C49" w:rsidRDefault="00191C49" w:rsidP="00191C49">
      <w:pPr>
        <w:tabs>
          <w:tab w:val="left" w:pos="8789"/>
        </w:tabs>
        <w:spacing w:after="0" w:line="240" w:lineRule="auto"/>
        <w:ind w:right="76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</w:p>
    <w:p w:rsidR="00191C49" w:rsidRDefault="00191C49" w:rsidP="00191C49">
      <w:pPr>
        <w:tabs>
          <w:tab w:val="left" w:pos="8789"/>
        </w:tabs>
        <w:spacing w:after="0" w:line="240" w:lineRule="auto"/>
        <w:ind w:right="76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</w:p>
    <w:p w:rsidR="00C01DC2" w:rsidRDefault="00191C49" w:rsidP="00191C49">
      <w:pPr>
        <w:tabs>
          <w:tab w:val="left" w:pos="8789"/>
        </w:tabs>
        <w:spacing w:after="0" w:line="240" w:lineRule="auto"/>
        <w:ind w:right="76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Среди детей, пострадавших в ДТП на территории Нытвенского муниципального района  в 2018г. отдельно следует выделить:                                                                 </w:t>
      </w:r>
    </w:p>
    <w:p w:rsidR="00191C49" w:rsidRDefault="00191C49" w:rsidP="00C01DC2">
      <w:pPr>
        <w:tabs>
          <w:tab w:val="left" w:pos="8789"/>
        </w:tabs>
        <w:spacing w:after="0" w:line="240" w:lineRule="auto"/>
        <w:ind w:right="76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Таблица № 6</w:t>
      </w:r>
    </w:p>
    <w:p w:rsidR="00191C49" w:rsidRDefault="00191C49" w:rsidP="00191C49">
      <w:pPr>
        <w:tabs>
          <w:tab w:val="left" w:pos="8789"/>
        </w:tabs>
        <w:spacing w:after="0" w:line="240" w:lineRule="auto"/>
        <w:ind w:right="76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4785"/>
        <w:gridCol w:w="4786"/>
      </w:tblGrid>
      <w:tr w:rsidR="00191C49" w:rsidTr="00191C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Постоянное место жительства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пострадавших</w:t>
            </w:r>
          </w:p>
        </w:tc>
      </w:tr>
      <w:tr w:rsidR="00191C49" w:rsidTr="00191C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Нытвенский муниципальный район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 w:rsidP="00141F50">
            <w:pPr>
              <w:spacing w:after="0" w:line="240" w:lineRule="auto"/>
              <w:ind w:left="1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1F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191C49" w:rsidTr="00191C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Нытва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0 </w:t>
            </w:r>
          </w:p>
        </w:tc>
      </w:tr>
      <w:tr w:rsidR="00191C49" w:rsidTr="00191C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Иногородние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49" w:rsidRDefault="00191C49" w:rsidP="00904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="00141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4C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91C49" w:rsidRDefault="00191C49" w:rsidP="00191C49">
      <w:pPr>
        <w:spacing w:after="0" w:line="240" w:lineRule="auto"/>
        <w:ind w:right="-104"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91C49" w:rsidRDefault="00141F50" w:rsidP="00191C49">
      <w:pPr>
        <w:spacing w:after="0" w:line="240" w:lineRule="auto"/>
        <w:ind w:right="-104" w:firstLine="54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Вина водителей: </w:t>
      </w:r>
      <w:r w:rsidR="00904CB9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>-0-</w:t>
      </w:r>
      <w:r w:rsidR="00904CB9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Вина детей: 0-0-0</w:t>
      </w:r>
    </w:p>
    <w:p w:rsidR="00191C49" w:rsidRDefault="00904CB9" w:rsidP="00191C49">
      <w:pPr>
        <w:spacing w:after="0" w:line="240" w:lineRule="auto"/>
        <w:ind w:right="-104" w:firstLine="54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Ребенок – пассажир ТС: 5-0-6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 xml:space="preserve">                   </w:t>
      </w:r>
      <w:r w:rsidR="00141F50">
        <w:rPr>
          <w:rFonts w:ascii="Times New Roman" w:hAnsi="Times New Roman"/>
          <w:b/>
          <w:sz w:val="24"/>
          <w:szCs w:val="24"/>
          <w:lang w:eastAsia="ru-RU"/>
        </w:rPr>
        <w:t xml:space="preserve">Ребенок - </w:t>
      </w:r>
      <w:r w:rsidR="00191C49">
        <w:rPr>
          <w:rFonts w:ascii="Times New Roman" w:hAnsi="Times New Roman"/>
          <w:b/>
          <w:sz w:val="24"/>
          <w:szCs w:val="24"/>
          <w:lang w:eastAsia="ru-RU"/>
        </w:rPr>
        <w:t>пешеход: 0-0-0</w:t>
      </w:r>
    </w:p>
    <w:p w:rsidR="00191C49" w:rsidRDefault="00141F50" w:rsidP="00191C49">
      <w:pPr>
        <w:spacing w:after="0" w:line="240" w:lineRule="auto"/>
        <w:ind w:right="-104" w:firstLine="54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Ребенок – пешеход: 1-0-1</w:t>
      </w:r>
    </w:p>
    <w:p w:rsidR="00191C49" w:rsidRDefault="00191C49" w:rsidP="00191C49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7734" w:rsidRDefault="005F7734" w:rsidP="00191C49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7734" w:rsidRDefault="005F7734" w:rsidP="00191C49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C49" w:rsidRPr="002574B9" w:rsidRDefault="00191C49" w:rsidP="00191C49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  <w:r w:rsidRPr="002574B9">
        <w:rPr>
          <w:rFonts w:ascii="Times New Roman" w:hAnsi="Times New Roman"/>
          <w:b/>
          <w:u w:val="single"/>
          <w:lang w:eastAsia="ru-RU"/>
        </w:rPr>
        <w:t>ДТП с участием несовершеннолетних в текущем году:</w:t>
      </w:r>
    </w:p>
    <w:p w:rsidR="00191C49" w:rsidRPr="002574B9" w:rsidRDefault="00191C49" w:rsidP="00191C49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191C49" w:rsidRPr="002574B9" w:rsidRDefault="00191C49" w:rsidP="00191C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74B9">
        <w:rPr>
          <w:rFonts w:ascii="Times New Roman" w:hAnsi="Times New Roman"/>
          <w:b/>
          <w:lang w:eastAsia="ru-RU"/>
        </w:rPr>
        <w:t xml:space="preserve">04.01.2018г. (четверг) </w:t>
      </w:r>
      <w:r w:rsidRPr="002574B9">
        <w:rPr>
          <w:rFonts w:ascii="Times New Roman" w:hAnsi="Times New Roman"/>
          <w:lang w:eastAsia="ru-RU"/>
        </w:rPr>
        <w:t xml:space="preserve">в 16:00 часов по а/д Подъезд к Перми от М7 Волга, со стороны г.Очёр в направлении г. Перми  двигался  а/м LADA-21104, водитель </w:t>
      </w:r>
      <w:smartTag w:uri="urn:schemas-microsoft-com:office:smarttags" w:element="metricconverter">
        <w:smartTagPr>
          <w:attr w:name="ProductID" w:val="1991 г"/>
        </w:smartTagPr>
        <w:r w:rsidRPr="002574B9">
          <w:rPr>
            <w:rFonts w:ascii="Times New Roman" w:hAnsi="Times New Roman"/>
            <w:lang w:eastAsia="ru-RU"/>
          </w:rPr>
          <w:t>1991 г</w:t>
        </w:r>
      </w:smartTag>
      <w:r w:rsidRPr="002574B9">
        <w:rPr>
          <w:rFonts w:ascii="Times New Roman" w:hAnsi="Times New Roman"/>
          <w:lang w:eastAsia="ru-RU"/>
        </w:rPr>
        <w:t xml:space="preserve">.р., который на </w:t>
      </w:r>
      <w:smartTag w:uri="urn:schemas-microsoft-com:office:smarttags" w:element="metricconverter">
        <w:smartTagPr>
          <w:attr w:name="ProductID" w:val="430 км"/>
        </w:smartTagPr>
        <w:r w:rsidRPr="002574B9">
          <w:rPr>
            <w:rFonts w:ascii="Times New Roman" w:hAnsi="Times New Roman"/>
            <w:lang w:eastAsia="ru-RU"/>
          </w:rPr>
          <w:t>430 км</w:t>
        </w:r>
      </w:smartTag>
      <w:r w:rsidRPr="002574B9">
        <w:rPr>
          <w:rFonts w:ascii="Times New Roman" w:hAnsi="Times New Roman"/>
          <w:lang w:eastAsia="ru-RU"/>
        </w:rPr>
        <w:t xml:space="preserve">.  нарушил п.п. 10.1 </w:t>
      </w:r>
      <w:r w:rsidRPr="002574B9">
        <w:rPr>
          <w:rFonts w:ascii="Times New Roman" w:hAnsi="Times New Roman"/>
          <w:i/>
          <w:lang w:eastAsia="ru-RU"/>
        </w:rPr>
        <w:t>(водитель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средства… )</w:t>
      </w:r>
      <w:r w:rsidRPr="002574B9">
        <w:rPr>
          <w:rFonts w:ascii="Times New Roman" w:hAnsi="Times New Roman"/>
          <w:lang w:eastAsia="ru-RU"/>
        </w:rPr>
        <w:t xml:space="preserve">  допустил столкновение с двигавшимся во встречном направлении а/м ГАЗ. Пострадали двое детей – пассажиров а/м LADA:   пассажир </w:t>
      </w:r>
      <w:smartTag w:uri="urn:schemas-microsoft-com:office:smarttags" w:element="metricconverter">
        <w:smartTagPr>
          <w:attr w:name="ProductID" w:val="2012 г"/>
        </w:smartTagPr>
        <w:r w:rsidRPr="002574B9">
          <w:rPr>
            <w:rFonts w:ascii="Times New Roman" w:hAnsi="Times New Roman"/>
            <w:lang w:eastAsia="ru-RU"/>
          </w:rPr>
          <w:t>2012 г</w:t>
        </w:r>
      </w:smartTag>
      <w:r w:rsidRPr="002574B9">
        <w:rPr>
          <w:rFonts w:ascii="Times New Roman" w:hAnsi="Times New Roman"/>
          <w:lang w:eastAsia="ru-RU"/>
        </w:rPr>
        <w:t xml:space="preserve">.р., воспитанник средней группы № 6 детского сада № </w:t>
      </w:r>
      <w:smartTag w:uri="urn:schemas-microsoft-com:office:smarttags" w:element="metricconverter">
        <w:smartTagPr>
          <w:attr w:name="ProductID" w:val="410 г"/>
        </w:smartTagPr>
        <w:r w:rsidRPr="002574B9">
          <w:rPr>
            <w:rFonts w:ascii="Times New Roman" w:hAnsi="Times New Roman"/>
            <w:lang w:eastAsia="ru-RU"/>
          </w:rPr>
          <w:t>410 г</w:t>
        </w:r>
      </w:smartTag>
      <w:r w:rsidRPr="002574B9">
        <w:rPr>
          <w:rFonts w:ascii="Times New Roman" w:hAnsi="Times New Roman"/>
          <w:lang w:eastAsia="ru-RU"/>
        </w:rPr>
        <w:t xml:space="preserve">. Перми, который перевозился без специального детского удерживающего устройства, а именно был усажен на подушку с применением штатного ремня безопасности. Д/З: СГМ, ушибленная рана лба, госпитализирован; пассажир LADA </w:t>
      </w:r>
      <w:smartTag w:uri="urn:schemas-microsoft-com:office:smarttags" w:element="metricconverter">
        <w:smartTagPr>
          <w:attr w:name="ProductID" w:val="2016 г"/>
        </w:smartTagPr>
        <w:r w:rsidRPr="002574B9">
          <w:rPr>
            <w:rFonts w:ascii="Times New Roman" w:hAnsi="Times New Roman"/>
            <w:lang w:eastAsia="ru-RU"/>
          </w:rPr>
          <w:t>2016 г</w:t>
        </w:r>
      </w:smartTag>
      <w:r w:rsidRPr="002574B9">
        <w:rPr>
          <w:rFonts w:ascii="Times New Roman" w:hAnsi="Times New Roman"/>
          <w:lang w:eastAsia="ru-RU"/>
        </w:rPr>
        <w:t xml:space="preserve">.р., не организован, который перевозился в автокресле «Мишутка» Д/З: ушиб лба, амбулаторное лечение в ПКБ. </w:t>
      </w:r>
    </w:p>
    <w:p w:rsidR="005F7734" w:rsidRPr="002574B9" w:rsidRDefault="005F7734" w:rsidP="00191C4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74B9">
        <w:rPr>
          <w:rFonts w:ascii="Times New Roman" w:hAnsi="Times New Roman"/>
          <w:b/>
          <w:lang w:eastAsia="ru-RU"/>
        </w:rPr>
        <w:t xml:space="preserve">20.03.2018г. (вторник) </w:t>
      </w:r>
      <w:r w:rsidRPr="002574B9">
        <w:rPr>
          <w:rFonts w:ascii="Times New Roman" w:hAnsi="Times New Roman"/>
          <w:lang w:eastAsia="ru-RU"/>
        </w:rPr>
        <w:t xml:space="preserve">в 14:30 часов на </w:t>
      </w:r>
      <w:smartTag w:uri="urn:schemas-microsoft-com:office:smarttags" w:element="metricconverter">
        <w:smartTagPr>
          <w:attr w:name="ProductID" w:val="1 км"/>
        </w:smartTagPr>
        <w:r w:rsidRPr="002574B9">
          <w:rPr>
            <w:rFonts w:ascii="Times New Roman" w:hAnsi="Times New Roman"/>
            <w:lang w:eastAsia="ru-RU"/>
          </w:rPr>
          <w:t>1 км</w:t>
        </w:r>
      </w:smartTag>
      <w:r w:rsidRPr="002574B9">
        <w:rPr>
          <w:rFonts w:ascii="Times New Roman" w:hAnsi="Times New Roman"/>
          <w:lang w:eastAsia="ru-RU"/>
        </w:rPr>
        <w:t>. а/д Нытва – Новоильинский двигался автобус марки ГАЗ – А64</w:t>
      </w:r>
      <w:r w:rsidRPr="002574B9">
        <w:rPr>
          <w:rFonts w:ascii="Times New Roman" w:hAnsi="Times New Roman"/>
          <w:lang w:val="en-US" w:eastAsia="ru-RU"/>
        </w:rPr>
        <w:t>R</w:t>
      </w:r>
      <w:r w:rsidRPr="002574B9">
        <w:rPr>
          <w:rFonts w:ascii="Times New Roman" w:hAnsi="Times New Roman"/>
          <w:lang w:eastAsia="ru-RU"/>
        </w:rPr>
        <w:t xml:space="preserve">42, водитель </w:t>
      </w:r>
      <w:smartTag w:uri="urn:schemas-microsoft-com:office:smarttags" w:element="metricconverter">
        <w:smartTagPr>
          <w:attr w:name="ProductID" w:val="1972 г"/>
        </w:smartTagPr>
        <w:r w:rsidRPr="002574B9">
          <w:rPr>
            <w:rFonts w:ascii="Times New Roman" w:hAnsi="Times New Roman"/>
            <w:lang w:eastAsia="ru-RU"/>
          </w:rPr>
          <w:t>1972 г</w:t>
        </w:r>
      </w:smartTag>
      <w:r w:rsidRPr="002574B9">
        <w:rPr>
          <w:rFonts w:ascii="Times New Roman" w:hAnsi="Times New Roman"/>
          <w:lang w:eastAsia="ru-RU"/>
        </w:rPr>
        <w:t xml:space="preserve">.р., который в  нарушение п.п. 10.1 </w:t>
      </w:r>
      <w:r w:rsidRPr="002574B9">
        <w:rPr>
          <w:rFonts w:ascii="Times New Roman" w:hAnsi="Times New Roman"/>
          <w:i/>
          <w:lang w:eastAsia="ru-RU"/>
        </w:rPr>
        <w:t>(водитель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средства… )</w:t>
      </w:r>
      <w:r w:rsidRPr="002574B9">
        <w:rPr>
          <w:rFonts w:ascii="Times New Roman" w:hAnsi="Times New Roman"/>
          <w:lang w:eastAsia="ru-RU"/>
        </w:rPr>
        <w:t xml:space="preserve"> выехал на полосу предназначенную для встречного движения допустив столкновение с двигавшимся во встречном направлении трактором. Пострадал пассажир автобуса, 2002 года рождения  Д/З: ушибленная рана левой голени, ушиб левой стороны.</w:t>
      </w:r>
    </w:p>
    <w:p w:rsidR="00BD5073" w:rsidRPr="002574B9" w:rsidRDefault="00BD5073" w:rsidP="00191C49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91C49" w:rsidRPr="002574B9" w:rsidRDefault="00191C49" w:rsidP="00191C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74B9">
        <w:rPr>
          <w:rFonts w:ascii="Times New Roman" w:hAnsi="Times New Roman"/>
          <w:b/>
          <w:lang w:eastAsia="ru-RU"/>
        </w:rPr>
        <w:t>21.07.2018г.</w:t>
      </w:r>
      <w:r w:rsidRPr="002574B9">
        <w:rPr>
          <w:rFonts w:ascii="Times New Roman" w:hAnsi="Times New Roman"/>
          <w:lang w:eastAsia="ru-RU"/>
        </w:rPr>
        <w:t xml:space="preserve"> </w:t>
      </w:r>
      <w:r w:rsidRPr="002574B9">
        <w:rPr>
          <w:rFonts w:ascii="Times New Roman" w:hAnsi="Times New Roman"/>
          <w:b/>
          <w:lang w:eastAsia="ru-RU"/>
        </w:rPr>
        <w:t>(суббота)</w:t>
      </w:r>
      <w:r w:rsidRPr="002574B9">
        <w:rPr>
          <w:rFonts w:ascii="Times New Roman" w:hAnsi="Times New Roman"/>
          <w:lang w:eastAsia="ru-RU"/>
        </w:rPr>
        <w:t xml:space="preserve"> в 19:59 часов по автодороге подъезд к г. Перми от а/д М-7 "Волга", со стороны г. Очер в направлении г. Перми, двигался а/м УАЗ ПАТРИОТ, водитель 1986г.р., житель г. Санкт-Петербург,  который по предварительной информации на 427 км. нарушил п.п.10.1 </w:t>
      </w:r>
      <w:r w:rsidRPr="002574B9">
        <w:rPr>
          <w:rFonts w:ascii="Times New Roman" w:hAnsi="Times New Roman"/>
          <w:i/>
          <w:lang w:eastAsia="ru-RU"/>
        </w:rPr>
        <w:t>(скорость движения должна обеспечивать водителю возможность постоянного контроля за движением ТС)</w:t>
      </w:r>
      <w:r w:rsidRPr="002574B9">
        <w:rPr>
          <w:rFonts w:ascii="Times New Roman" w:hAnsi="Times New Roman"/>
          <w:lang w:eastAsia="ru-RU"/>
        </w:rPr>
        <w:t xml:space="preserve">, выехал на полосу встречного движения, допустил столкновение с двигавшимся во встречном направлении а/м МЕРСЕДЕС-БЕНЦ с полуприцепом, после чего а/м УАЗ отбросило вправо по ходу движения на металлическое ограждение, с последующим разворотом и выездом на </w:t>
      </w:r>
      <w:r w:rsidRPr="002574B9">
        <w:rPr>
          <w:rFonts w:ascii="Times New Roman" w:hAnsi="Times New Roman"/>
          <w:lang w:eastAsia="ru-RU"/>
        </w:rPr>
        <w:lastRenderedPageBreak/>
        <w:t>полосу встречного движения, где происходит столкновение с а/м ВАЗ-21101, под управлением 31</w:t>
      </w:r>
      <w:r w:rsidR="005F7734" w:rsidRPr="002574B9">
        <w:rPr>
          <w:rFonts w:ascii="Times New Roman" w:hAnsi="Times New Roman"/>
          <w:lang w:eastAsia="ru-RU"/>
        </w:rPr>
        <w:t xml:space="preserve"> </w:t>
      </w:r>
      <w:r w:rsidRPr="002574B9">
        <w:rPr>
          <w:rFonts w:ascii="Times New Roman" w:hAnsi="Times New Roman"/>
          <w:lang w:eastAsia="ru-RU"/>
        </w:rPr>
        <w:t xml:space="preserve">летнего водителя, жителя г. Перми, который съехал в правый кювет по ходу движения, с последующим опрокидыванием, далее а/м УАЗ совершает столкновение с а/м РЕНО THALIA, водитель 1957г.р., житель  г. Перми, совершил столкновение с а/м ХЕНДАЙ IX-35, водитель 1970 г.р., жителя г. Перми, после чего в а/м ХЕНДАЙ IX-35 допускает столкновение а/м НИССАН СЕНТРА, двигавшийся сзади в попутном направлении под управлением  водителя 1990 г.р., житель  республики Удмуртия.  </w:t>
      </w:r>
    </w:p>
    <w:p w:rsidR="00191C49" w:rsidRPr="002574B9" w:rsidRDefault="00191C49" w:rsidP="00191C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74B9">
        <w:rPr>
          <w:rFonts w:ascii="Times New Roman" w:hAnsi="Times New Roman"/>
          <w:lang w:eastAsia="ru-RU"/>
        </w:rPr>
        <w:t xml:space="preserve">      В результате происшествия механические  повреждения получили 6 транспортных средств, пострадали четыре человека, в том числе несовершеннолетний  пассажир автомобиля РЕНО THALIA, 2011г.р., проживающий</w:t>
      </w:r>
      <w:r w:rsidR="005F7734" w:rsidRPr="002574B9">
        <w:rPr>
          <w:rFonts w:ascii="Times New Roman" w:hAnsi="Times New Roman"/>
          <w:lang w:eastAsia="ru-RU"/>
        </w:rPr>
        <w:t xml:space="preserve"> в  г. Перми. </w:t>
      </w:r>
      <w:r w:rsidRPr="002574B9">
        <w:rPr>
          <w:rFonts w:ascii="Times New Roman" w:hAnsi="Times New Roman"/>
          <w:lang w:eastAsia="ru-RU"/>
        </w:rPr>
        <w:t>Диагноз: СГМ, ушибы, кровоподтеки и ссадины</w:t>
      </w:r>
      <w:r w:rsidR="005F7734" w:rsidRPr="002574B9">
        <w:rPr>
          <w:rFonts w:ascii="Times New Roman" w:hAnsi="Times New Roman"/>
          <w:lang w:eastAsia="ru-RU"/>
        </w:rPr>
        <w:t>.</w:t>
      </w:r>
      <w:r w:rsidRPr="002574B9">
        <w:rPr>
          <w:rFonts w:ascii="Times New Roman" w:hAnsi="Times New Roman"/>
          <w:lang w:eastAsia="ru-RU"/>
        </w:rPr>
        <w:t xml:space="preserve"> Амбулаторное лечение по месту жительства. Несовершеннолетний </w:t>
      </w:r>
      <w:r w:rsidR="005F7734" w:rsidRPr="002574B9">
        <w:rPr>
          <w:rFonts w:ascii="Times New Roman" w:hAnsi="Times New Roman"/>
          <w:lang w:eastAsia="ru-RU"/>
        </w:rPr>
        <w:t>пассажир</w:t>
      </w:r>
      <w:r w:rsidRPr="002574B9">
        <w:rPr>
          <w:rFonts w:ascii="Times New Roman" w:hAnsi="Times New Roman"/>
          <w:lang w:eastAsia="ru-RU"/>
        </w:rPr>
        <w:t xml:space="preserve"> перевозился в сопровождении бабушки на заднем пассажирском сиденье справа с использованием бустера.  </w:t>
      </w:r>
    </w:p>
    <w:p w:rsidR="00191C49" w:rsidRPr="002574B9" w:rsidRDefault="00191C49" w:rsidP="00191C49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191C49" w:rsidRPr="002574B9" w:rsidRDefault="00191C49" w:rsidP="00191C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74B9">
        <w:rPr>
          <w:rFonts w:ascii="Times New Roman" w:hAnsi="Times New Roman"/>
          <w:b/>
          <w:lang w:eastAsia="ru-RU"/>
        </w:rPr>
        <w:t>29.07.2018г.</w:t>
      </w:r>
      <w:r w:rsidR="00BD5073">
        <w:rPr>
          <w:rFonts w:ascii="Times New Roman" w:hAnsi="Times New Roman"/>
          <w:b/>
          <w:lang w:eastAsia="ru-RU"/>
        </w:rPr>
        <w:t xml:space="preserve"> </w:t>
      </w:r>
      <w:r w:rsidRPr="002574B9">
        <w:rPr>
          <w:rFonts w:ascii="Times New Roman" w:hAnsi="Times New Roman"/>
          <w:b/>
          <w:lang w:eastAsia="ru-RU"/>
        </w:rPr>
        <w:t>(воскресенье)</w:t>
      </w:r>
      <w:r w:rsidRPr="002574B9">
        <w:rPr>
          <w:rFonts w:ascii="Times New Roman" w:hAnsi="Times New Roman"/>
          <w:lang w:eastAsia="ru-RU"/>
        </w:rPr>
        <w:t xml:space="preserve"> в 13.05 часов по а/д подъезд к г. Перми от а/д «М7-Волга», со стороны г.Очер в направлении г.Перми, двигался а/м VOLKSWAGEN TOUAREG, водитель 1979г.р., проживает в г.Перми, который на 435км.+073м., нарушил п.п. 11.1 ПДД РФ </w:t>
      </w:r>
      <w:r w:rsidRPr="002574B9">
        <w:rPr>
          <w:rFonts w:ascii="Times New Roman" w:hAnsi="Times New Roman"/>
          <w:i/>
          <w:lang w:eastAsia="ru-RU"/>
        </w:rPr>
        <w:t>(прежде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расстояния и в процессе обгона он не создаст опасности для движения и помехи другим участникам дорожного движения),</w:t>
      </w:r>
      <w:r w:rsidRPr="002574B9">
        <w:rPr>
          <w:rFonts w:ascii="Times New Roman" w:hAnsi="Times New Roman"/>
          <w:lang w:eastAsia="ru-RU"/>
        </w:rPr>
        <w:t xml:space="preserve"> допустил столкновение с двигавшимся во встречном направлении а/м BAW-FENIKS, водитель 1953г.р., житель г.Нытва.  Пострадали: 1. водитель а/м BAW-FENIX. 2. пассажир а/м VOLKSWAGEN TOUAREG, 2013г.р., житель г.Перми, посещает детский сад № 135, Д/З: СГМ. Амбулаторное лечение в ГДКП №6 г.Перми. Перевозилась в автокресле марки Румер, установленном на заднем сидении справа.</w:t>
      </w:r>
    </w:p>
    <w:p w:rsidR="00191C49" w:rsidRPr="002574B9" w:rsidRDefault="00191C49" w:rsidP="00191C49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97719F" w:rsidRPr="002574B9" w:rsidRDefault="0097719F" w:rsidP="005F773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74B9">
        <w:rPr>
          <w:rFonts w:ascii="Times New Roman" w:hAnsi="Times New Roman"/>
          <w:b/>
          <w:lang w:eastAsia="ru-RU"/>
        </w:rPr>
        <w:t>05.08.2018г.</w:t>
      </w:r>
      <w:r w:rsidRPr="002574B9">
        <w:t xml:space="preserve"> </w:t>
      </w:r>
      <w:r w:rsidRPr="002574B9">
        <w:rPr>
          <w:rFonts w:ascii="Times New Roman" w:hAnsi="Times New Roman"/>
          <w:b/>
          <w:lang w:eastAsia="ru-RU"/>
        </w:rPr>
        <w:t xml:space="preserve">(воскресенье) </w:t>
      </w:r>
      <w:r w:rsidRPr="002574B9">
        <w:rPr>
          <w:rFonts w:ascii="Times New Roman" w:hAnsi="Times New Roman"/>
          <w:lang w:eastAsia="ru-RU"/>
        </w:rPr>
        <w:t xml:space="preserve">  около 00:10 часов управляя личным автомобилем, водитель ВАЗ-21074, возле дома по ул. Советская д. Шумиха допустил наезд на несовершеннолетнего 2003 года рождения, который без сопровождения взрослых лиц двигался по обочине дороги по направлению к своему дому.</w:t>
      </w:r>
      <w:r w:rsidR="000F4156">
        <w:rPr>
          <w:rFonts w:ascii="Times New Roman" w:hAnsi="Times New Roman"/>
          <w:lang w:eastAsia="ru-RU"/>
        </w:rPr>
        <w:t xml:space="preserve"> В</w:t>
      </w:r>
      <w:r w:rsidRPr="002574B9">
        <w:rPr>
          <w:rFonts w:ascii="Times New Roman" w:hAnsi="Times New Roman"/>
          <w:lang w:eastAsia="ru-RU"/>
        </w:rPr>
        <w:t xml:space="preserve"> Отделе МВД России по Нытвенскому району возбуждено уголовное дело в отношении 56-летнего жителя д. Рыбхоз. Мужчина подозревается в совершении преступления, предусмотренного ч. 2 ст. 264 Уголовного кодекса Российской Федерации </w:t>
      </w:r>
      <w:r w:rsidRPr="002574B9">
        <w:rPr>
          <w:rFonts w:ascii="Times New Roman" w:hAnsi="Times New Roman"/>
          <w:i/>
          <w:lang w:eastAsia="ru-RU"/>
        </w:rPr>
        <w:t>(Нарушение правил дорожного движения, совершенное лицом, находящимся в состоянии опьянения, повлекшее по неосторожности причинение тяжкого вреда здоровью человека)</w:t>
      </w:r>
      <w:r w:rsidRPr="002574B9">
        <w:rPr>
          <w:rFonts w:ascii="Times New Roman" w:hAnsi="Times New Roman"/>
          <w:lang w:eastAsia="ru-RU"/>
        </w:rPr>
        <w:t>.</w:t>
      </w:r>
      <w:r w:rsidR="005F7734" w:rsidRPr="002574B9">
        <w:rPr>
          <w:rFonts w:ascii="Times New Roman" w:hAnsi="Times New Roman"/>
          <w:lang w:eastAsia="ru-RU"/>
        </w:rPr>
        <w:t xml:space="preserve"> </w:t>
      </w:r>
      <w:r w:rsidRPr="002574B9">
        <w:rPr>
          <w:rFonts w:ascii="Times New Roman" w:hAnsi="Times New Roman"/>
          <w:lang w:eastAsia="ru-RU"/>
        </w:rPr>
        <w:t>В результате ДТП подросток получил тяжелые травмы головы и тела и был госпитализирован в областную реанимацию.</w:t>
      </w:r>
    </w:p>
    <w:p w:rsidR="0097719F" w:rsidRDefault="0097719F" w:rsidP="005F7734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2574B9">
        <w:rPr>
          <w:rFonts w:ascii="Times New Roman" w:hAnsi="Times New Roman"/>
          <w:lang w:eastAsia="ru-RU"/>
        </w:rPr>
        <w:t>Водитель с места дорожно-транспортного происшествия скрылся. На месте дорожно-транспортного происшествия был обнаружен осколок бампера. В ходе проведения оперативно-розыскных мероприятий, автомобиль с характерными повреждениями был обнаружен.  Водитель, скрывшийся с места аварии, находился в своём доме и  был задержан. Впоследствии по решению суда за оставление места ДТП гражданин подвергся административному аресту</w:t>
      </w:r>
      <w:r w:rsidR="005F7734" w:rsidRPr="002574B9">
        <w:rPr>
          <w:rFonts w:ascii="Times New Roman" w:hAnsi="Times New Roman"/>
          <w:lang w:eastAsia="ru-RU"/>
        </w:rPr>
        <w:t xml:space="preserve">. </w:t>
      </w:r>
      <w:r w:rsidRPr="002574B9">
        <w:rPr>
          <w:rFonts w:ascii="Times New Roman" w:hAnsi="Times New Roman"/>
          <w:lang w:eastAsia="ru-RU"/>
        </w:rPr>
        <w:t>При этом  проведено его  освидетельствование алкотестером, прибор показал наличие в  крови мужчины алкоголя</w:t>
      </w:r>
      <w:r w:rsidR="005F7734" w:rsidRPr="002574B9">
        <w:rPr>
          <w:rFonts w:ascii="Times New Roman" w:hAnsi="Times New Roman"/>
          <w:lang w:eastAsia="ru-RU"/>
        </w:rPr>
        <w:t>.</w:t>
      </w:r>
    </w:p>
    <w:p w:rsidR="00904CB9" w:rsidRDefault="00904CB9" w:rsidP="005F7734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BD5073" w:rsidRPr="00BD5073" w:rsidRDefault="00BD5073" w:rsidP="00BD507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D5073">
        <w:rPr>
          <w:rFonts w:ascii="Times New Roman" w:hAnsi="Times New Roman"/>
          <w:b/>
          <w:lang w:eastAsia="ru-RU"/>
        </w:rPr>
        <w:t>03.09.2018</w:t>
      </w:r>
      <w:r w:rsidRPr="00BD507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г</w:t>
      </w:r>
      <w:r w:rsidRPr="00BD5073">
        <w:rPr>
          <w:rFonts w:ascii="Times New Roman" w:hAnsi="Times New Roman"/>
          <w:b/>
          <w:lang w:eastAsia="ru-RU"/>
        </w:rPr>
        <w:t>. (понедельник)</w:t>
      </w:r>
      <w:r>
        <w:rPr>
          <w:rFonts w:ascii="Times New Roman" w:hAnsi="Times New Roman"/>
          <w:lang w:eastAsia="ru-RU"/>
        </w:rPr>
        <w:t xml:space="preserve"> около </w:t>
      </w:r>
      <w:r w:rsidRPr="00BD5073">
        <w:rPr>
          <w:rFonts w:ascii="Times New Roman" w:hAnsi="Times New Roman"/>
          <w:lang w:eastAsia="ru-RU"/>
        </w:rPr>
        <w:t xml:space="preserve"> 16:0</w:t>
      </w:r>
      <w:r>
        <w:rPr>
          <w:rFonts w:ascii="Times New Roman" w:hAnsi="Times New Roman"/>
          <w:lang w:eastAsia="ru-RU"/>
        </w:rPr>
        <w:t xml:space="preserve">0 часов </w:t>
      </w:r>
      <w:r w:rsidRPr="00BD5073">
        <w:rPr>
          <w:rFonts w:ascii="Times New Roman" w:hAnsi="Times New Roman"/>
          <w:lang w:eastAsia="ru-RU"/>
        </w:rPr>
        <w:t xml:space="preserve"> по а/д подъезд к г. Перми от а/д М-7 «Волга», со стороны г. Очер в направлении г. Перми, двигался а/м  </w:t>
      </w:r>
      <w:r>
        <w:rPr>
          <w:rFonts w:ascii="Times New Roman" w:hAnsi="Times New Roman"/>
          <w:lang w:eastAsia="ru-RU"/>
        </w:rPr>
        <w:t>КАМАЗ  (</w:t>
      </w:r>
      <w:r w:rsidRPr="00BD5073">
        <w:rPr>
          <w:rFonts w:ascii="Times New Roman" w:hAnsi="Times New Roman"/>
          <w:lang w:eastAsia="ru-RU"/>
        </w:rPr>
        <w:t>Автоцистерн</w:t>
      </w:r>
      <w:r>
        <w:rPr>
          <w:rFonts w:ascii="Times New Roman" w:hAnsi="Times New Roman"/>
          <w:lang w:eastAsia="ru-RU"/>
        </w:rPr>
        <w:t xml:space="preserve">а) под управлением 26 летнего водителя, </w:t>
      </w:r>
      <w:r w:rsidRPr="00BD5073">
        <w:rPr>
          <w:rFonts w:ascii="Times New Roman" w:hAnsi="Times New Roman"/>
          <w:lang w:eastAsia="ru-RU"/>
        </w:rPr>
        <w:t>который на 43</w:t>
      </w:r>
      <w:r>
        <w:rPr>
          <w:rFonts w:ascii="Times New Roman" w:hAnsi="Times New Roman"/>
          <w:lang w:eastAsia="ru-RU"/>
        </w:rPr>
        <w:t>4</w:t>
      </w:r>
      <w:r w:rsidRPr="00BD5073">
        <w:rPr>
          <w:rFonts w:ascii="Times New Roman" w:hAnsi="Times New Roman"/>
          <w:lang w:eastAsia="ru-RU"/>
        </w:rPr>
        <w:t xml:space="preserve"> км. нарушил п.п. 10.1 ПДД (не учёл безопасную скорость движения дающую возможность постоянного контроля за движением ТС), допустил столкновение с двигавшимся в попутном направлении а/м ШЕВРОЛЕ</w:t>
      </w:r>
      <w:r>
        <w:rPr>
          <w:rFonts w:ascii="Times New Roman" w:hAnsi="Times New Roman"/>
          <w:lang w:eastAsia="ru-RU"/>
        </w:rPr>
        <w:t xml:space="preserve">. </w:t>
      </w:r>
      <w:r w:rsidRPr="00BD5073">
        <w:rPr>
          <w:rFonts w:ascii="Times New Roman" w:hAnsi="Times New Roman"/>
          <w:lang w:eastAsia="ru-RU"/>
        </w:rPr>
        <w:t xml:space="preserve">Последний совершал манёвр (поворот налево) в направлении с. Григорьевское. </w:t>
      </w:r>
      <w:r>
        <w:rPr>
          <w:rFonts w:ascii="Times New Roman" w:hAnsi="Times New Roman"/>
          <w:lang w:eastAsia="ru-RU"/>
        </w:rPr>
        <w:t xml:space="preserve"> </w:t>
      </w:r>
      <w:r w:rsidRPr="00BD5073">
        <w:rPr>
          <w:rFonts w:ascii="Times New Roman" w:hAnsi="Times New Roman"/>
          <w:lang w:eastAsia="ru-RU"/>
        </w:rPr>
        <w:t xml:space="preserve">В результате </w:t>
      </w:r>
      <w:r>
        <w:rPr>
          <w:rFonts w:ascii="Times New Roman" w:hAnsi="Times New Roman"/>
          <w:lang w:eastAsia="ru-RU"/>
        </w:rPr>
        <w:t xml:space="preserve">столкновения перелом малоберцовой кости получил 5 летний </w:t>
      </w:r>
      <w:r w:rsidRPr="00BD5073">
        <w:rPr>
          <w:rFonts w:ascii="Times New Roman" w:hAnsi="Times New Roman"/>
          <w:lang w:eastAsia="ru-RU"/>
        </w:rPr>
        <w:t xml:space="preserve"> пассажир</w:t>
      </w:r>
      <w:r>
        <w:rPr>
          <w:rFonts w:ascii="Times New Roman" w:hAnsi="Times New Roman"/>
          <w:lang w:eastAsia="ru-RU"/>
        </w:rPr>
        <w:t xml:space="preserve"> а/м ШЕВРОЛЕ</w:t>
      </w:r>
      <w:r w:rsidRPr="00BD5073"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>житель г. Перми</w:t>
      </w:r>
    </w:p>
    <w:p w:rsidR="00904CB9" w:rsidRPr="002574B9" w:rsidRDefault="00904CB9" w:rsidP="005F7734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191C49" w:rsidRDefault="00191C49" w:rsidP="00191C49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Инспектор по пропаганде БДД ОГИБДД 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Нытвенскому району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старший лейтенант полиции                                                                               В.В. Смирнова</w:t>
      </w:r>
    </w:p>
    <w:p w:rsidR="00191C49" w:rsidRDefault="00191C49" w:rsidP="00191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C49" w:rsidRDefault="00191C49" w:rsidP="00191C49">
      <w:pPr>
        <w:spacing w:after="0" w:line="240" w:lineRule="auto"/>
        <w:ind w:right="-104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C49" w:rsidRDefault="00191C49" w:rsidP="00191C4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191C49" w:rsidRDefault="00191C49" w:rsidP="00191C4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sectPr w:rsidR="00191C49" w:rsidSect="005F773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1DAA"/>
    <w:rsid w:val="000F4156"/>
    <w:rsid w:val="00134323"/>
    <w:rsid w:val="00141F50"/>
    <w:rsid w:val="00191C49"/>
    <w:rsid w:val="002574B9"/>
    <w:rsid w:val="00441DAA"/>
    <w:rsid w:val="004C38C1"/>
    <w:rsid w:val="005B378C"/>
    <w:rsid w:val="005C150C"/>
    <w:rsid w:val="005F7734"/>
    <w:rsid w:val="0061740D"/>
    <w:rsid w:val="008014DC"/>
    <w:rsid w:val="00904CB9"/>
    <w:rsid w:val="0097719F"/>
    <w:rsid w:val="00BB3490"/>
    <w:rsid w:val="00BD5073"/>
    <w:rsid w:val="00C0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User</cp:lastModifiedBy>
  <cp:revision>2</cp:revision>
  <dcterms:created xsi:type="dcterms:W3CDTF">2018-10-17T04:14:00Z</dcterms:created>
  <dcterms:modified xsi:type="dcterms:W3CDTF">2018-10-17T04:14:00Z</dcterms:modified>
</cp:coreProperties>
</file>