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32" w:rsidRPr="00502D32" w:rsidRDefault="00502D32" w:rsidP="00502D32">
      <w:pPr>
        <w:spacing w:after="0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502D32">
        <w:rPr>
          <w:rFonts w:ascii="Arial" w:hAnsi="Arial" w:cs="Arial"/>
          <w:b/>
          <w:color w:val="C00000"/>
          <w:sz w:val="32"/>
          <w:szCs w:val="32"/>
        </w:rPr>
        <w:t>10 увлекательных игр с песком</w:t>
      </w:r>
    </w:p>
    <w:p w:rsidR="00502D32" w:rsidRPr="00502D32" w:rsidRDefault="00502D32" w:rsidP="00502D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2D32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502D32" w:rsidRDefault="00502D32" w:rsidP="00502D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02D32">
        <w:rPr>
          <w:rFonts w:ascii="Times New Roman" w:hAnsi="Times New Roman" w:cs="Times New Roman"/>
          <w:sz w:val="28"/>
          <w:szCs w:val="28"/>
        </w:rPr>
        <w:t xml:space="preserve">читель – логопед </w:t>
      </w:r>
    </w:p>
    <w:p w:rsidR="00502D32" w:rsidRPr="00502D32" w:rsidRDefault="00502D32" w:rsidP="00502D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2D32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502D32"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 w:rsidRPr="00502D32">
        <w:rPr>
          <w:rFonts w:ascii="Times New Roman" w:hAnsi="Times New Roman" w:cs="Times New Roman"/>
          <w:sz w:val="28"/>
          <w:szCs w:val="28"/>
        </w:rPr>
        <w:t xml:space="preserve"> сад № 16 г. Нытва</w:t>
      </w:r>
    </w:p>
    <w:p w:rsidR="00502D32" w:rsidRDefault="00502D32" w:rsidP="00502D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2D32">
        <w:rPr>
          <w:rFonts w:ascii="Times New Roman" w:hAnsi="Times New Roman" w:cs="Times New Roman"/>
          <w:sz w:val="28"/>
          <w:szCs w:val="28"/>
        </w:rPr>
        <w:t>Л.С.Ломова</w:t>
      </w:r>
    </w:p>
    <w:p w:rsidR="000C0918" w:rsidRPr="00502D32" w:rsidRDefault="000C0918" w:rsidP="00502D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5"/>
        <w:gridCol w:w="6366"/>
      </w:tblGrid>
      <w:tr w:rsidR="00D87FC0" w:rsidTr="00502D32">
        <w:tc>
          <w:tcPr>
            <w:tcW w:w="3205" w:type="dxa"/>
          </w:tcPr>
          <w:p w:rsidR="00D87FC0" w:rsidRDefault="00D87FC0" w:rsidP="00D87FC0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104BE3">
              <w:rPr>
                <w:color w:val="000000"/>
                <w:sz w:val="28"/>
                <w:szCs w:val="28"/>
                <w:shd w:val="clear" w:color="auto" w:fill="FFFFFF"/>
              </w:rPr>
              <w:t>Лето — удивительная и благодатная пора, когда детям можно вдоволь гулять, бегать и прыгать. Именно в этот период они много времени проводят на свежем воздухе.</w:t>
            </w:r>
          </w:p>
        </w:tc>
        <w:tc>
          <w:tcPr>
            <w:tcW w:w="6366" w:type="dxa"/>
          </w:tcPr>
          <w:p w:rsidR="00D87FC0" w:rsidRDefault="00D87FC0" w:rsidP="0005330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7FC0">
              <w:rPr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876675" cy="1938338"/>
                  <wp:effectExtent l="19050" t="0" r="9525" b="0"/>
                  <wp:docPr id="3" name="Рисунок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938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4BE3" w:rsidRDefault="00104BE3" w:rsidP="0005330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Многие семьи с детьми купаются и загорают на берегу водоемов, отправляются на отдых к морю.</w:t>
      </w:r>
    </w:p>
    <w:p w:rsidR="00104BE3" w:rsidRPr="00104BE3" w:rsidRDefault="00104BE3" w:rsidP="0005330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же сделать летний отдых с детьми полезным и увлекательным? </w:t>
      </w:r>
    </w:p>
    <w:p w:rsidR="004B0C9E" w:rsidRDefault="004B0C9E" w:rsidP="004B0C9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226C">
        <w:rPr>
          <w:sz w:val="28"/>
          <w:szCs w:val="28"/>
        </w:rPr>
        <w:tab/>
      </w:r>
      <w:r w:rsidR="00C579C4">
        <w:rPr>
          <w:sz w:val="28"/>
          <w:szCs w:val="28"/>
        </w:rPr>
        <w:t>В решении этого вопроса вам помогут – игры с песком.</w:t>
      </w:r>
    </w:p>
    <w:p w:rsidR="004B0C9E" w:rsidRDefault="004B0C9E" w:rsidP="004B0C9E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A226C">
        <w:rPr>
          <w:b/>
          <w:bCs/>
          <w:sz w:val="28"/>
          <w:szCs w:val="28"/>
        </w:rPr>
        <w:t>Песок</w:t>
      </w:r>
      <w:r w:rsidRPr="002A226C">
        <w:rPr>
          <w:sz w:val="28"/>
          <w:szCs w:val="28"/>
        </w:rPr>
        <w:t> - это универсальное средство для творчества и </w:t>
      </w:r>
      <w:r w:rsidRPr="002A226C">
        <w:rPr>
          <w:bCs/>
          <w:sz w:val="28"/>
          <w:szCs w:val="28"/>
        </w:rPr>
        <w:t>терапии</w:t>
      </w:r>
      <w:r w:rsidRPr="002A226C">
        <w:rPr>
          <w:sz w:val="28"/>
          <w:szCs w:val="28"/>
        </w:rPr>
        <w:t>, который оказывает развивающее действие на детей.</w:t>
      </w:r>
    </w:p>
    <w:tbl>
      <w:tblPr>
        <w:tblStyle w:val="a4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2553"/>
      </w:tblGrid>
      <w:tr w:rsidR="00B530E9" w:rsidTr="00104BE3">
        <w:tc>
          <w:tcPr>
            <w:tcW w:w="4785" w:type="dxa"/>
          </w:tcPr>
          <w:p w:rsidR="00B530E9" w:rsidRDefault="00B530E9" w:rsidP="00B530E9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B530E9" w:rsidRPr="002A226C" w:rsidRDefault="00B530E9" w:rsidP="00B530E9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2A226C">
              <w:rPr>
                <w:sz w:val="28"/>
                <w:szCs w:val="28"/>
              </w:rPr>
              <w:t>К.Д. Ушинский</w:t>
            </w:r>
            <w:r>
              <w:rPr>
                <w:sz w:val="28"/>
                <w:szCs w:val="28"/>
              </w:rPr>
              <w:t xml:space="preserve"> – великий педагог и детский писатель,</w:t>
            </w:r>
            <w:r w:rsidRPr="002A22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говорил</w:t>
            </w:r>
            <w:r w:rsidRPr="002A226C">
              <w:rPr>
                <w:sz w:val="28"/>
                <w:szCs w:val="28"/>
              </w:rPr>
              <w:t>: «Самая лучшая игрушка для детей – кучка песка!»</w:t>
            </w:r>
          </w:p>
          <w:p w:rsidR="00B530E9" w:rsidRDefault="00B530E9" w:rsidP="00B530E9">
            <w:pPr>
              <w:pStyle w:val="c1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B530E9" w:rsidRDefault="00B530E9" w:rsidP="00B530E9">
            <w:pPr>
              <w:pStyle w:val="c1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530E9">
              <w:rPr>
                <w:sz w:val="28"/>
                <w:szCs w:val="28"/>
              </w:rPr>
              <w:drawing>
                <wp:inline distT="0" distB="0" distL="0" distR="0">
                  <wp:extent cx="1133475" cy="1534026"/>
                  <wp:effectExtent l="19050" t="0" r="9525" b="0"/>
                  <wp:docPr id="2" name="Рисунок 1" descr="https://data10.proshkolu.ru/content/media/pic/std/4000000/3522000/3521219-173b9d2ae54097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ata10.proshkolu.ru/content/media/pic/std/4000000/3522000/3521219-173b9d2ae54097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34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214" w:rsidRDefault="004B0C9E" w:rsidP="00CC421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CC4214" w:rsidRPr="00D87FC0">
        <w:rPr>
          <w:b/>
          <w:sz w:val="28"/>
          <w:szCs w:val="28"/>
        </w:rPr>
        <w:t>Игра с песком</w:t>
      </w:r>
      <w:r w:rsidR="00CC4214" w:rsidRPr="002A226C">
        <w:rPr>
          <w:sz w:val="28"/>
          <w:szCs w:val="28"/>
        </w:rPr>
        <w:t xml:space="preserve"> - это не простое времяпрепровождение. Это много новых эмоций и развивающих игр. Ребенок сам тянется к песку</w:t>
      </w:r>
      <w:r w:rsidR="00CC4214">
        <w:rPr>
          <w:sz w:val="28"/>
          <w:szCs w:val="28"/>
        </w:rPr>
        <w:t>.</w:t>
      </w:r>
      <w:r w:rsidR="00CC4214" w:rsidRPr="002A226C">
        <w:rPr>
          <w:sz w:val="28"/>
          <w:szCs w:val="28"/>
        </w:rPr>
        <w:t xml:space="preserve"> </w:t>
      </w:r>
    </w:p>
    <w:p w:rsidR="00CC4214" w:rsidRDefault="00CC4214" w:rsidP="00CC4214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sz w:val="28"/>
          <w:szCs w:val="28"/>
        </w:rPr>
        <w:tab/>
      </w:r>
      <w:r w:rsidRPr="00D87FC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Игры с песком</w:t>
      </w:r>
      <w:r w:rsidRPr="00CA348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способству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 w:rsidRPr="00CA348C">
        <w:rPr>
          <w:rFonts w:ascii="Times New Roman" w:eastAsia="Times New Roman" w:hAnsi="Times New Roman" w:cs="Times New Roman"/>
          <w:color w:val="111111"/>
          <w:sz w:val="28"/>
          <w:szCs w:val="28"/>
        </w:rPr>
        <w:t>т развитию связной речи, словаря, восприятия, мышления, фантазии, коллективного взаимодействия путем построения общего мира совместно с другими ребятами; в ходе игры они учатся слушать и слышать друг друга.</w:t>
      </w:r>
    </w:p>
    <w:p w:rsidR="00502D32" w:rsidRPr="00502D32" w:rsidRDefault="00502D32" w:rsidP="009B3F1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</w:rPr>
      </w:pPr>
    </w:p>
    <w:p w:rsidR="009B3F1D" w:rsidRPr="00502D32" w:rsidRDefault="00EA150E" w:rsidP="009B3F1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2D32">
        <w:rPr>
          <w:rFonts w:ascii="Times New Roman" w:eastAsia="Times New Roman" w:hAnsi="Times New Roman" w:cs="Times New Roman"/>
          <w:b/>
          <w:sz w:val="32"/>
          <w:szCs w:val="32"/>
        </w:rPr>
        <w:t>Итак, в какие же игры Вы можете</w:t>
      </w:r>
    </w:p>
    <w:p w:rsidR="00EA150E" w:rsidRPr="009B3F1D" w:rsidRDefault="00EA150E" w:rsidP="009B3F1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32"/>
          <w:szCs w:val="32"/>
        </w:rPr>
      </w:pPr>
      <w:r w:rsidRPr="00502D32">
        <w:rPr>
          <w:rFonts w:ascii="Times New Roman" w:eastAsia="Times New Roman" w:hAnsi="Times New Roman" w:cs="Times New Roman"/>
          <w:b/>
          <w:sz w:val="32"/>
          <w:szCs w:val="32"/>
        </w:rPr>
        <w:t xml:space="preserve"> поиграть со своим ребёнком?</w:t>
      </w:r>
    </w:p>
    <w:p w:rsidR="00EA150E" w:rsidRPr="009B3F1D" w:rsidRDefault="00EA150E" w:rsidP="00EA150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t>Игра «Угадай по описанию»</w:t>
      </w:r>
    </w:p>
    <w:p w:rsidR="00EA150E" w:rsidRDefault="00EA150E" w:rsidP="009B3F1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песочнице спрятаны предметы. Взрослый описывает предмет, ребенок должен по описанию угадать: что спрятано в песке.</w:t>
      </w:r>
    </w:p>
    <w:p w:rsidR="002C7D77" w:rsidRDefault="002C7D77" w:rsidP="009B3F1D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0C0918" w:rsidRDefault="000C0918" w:rsidP="009B3F1D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0C0918" w:rsidRPr="002C7D77" w:rsidRDefault="000C0918" w:rsidP="009B3F1D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EA150E" w:rsidRPr="009B3F1D" w:rsidRDefault="00EA150E" w:rsidP="00EA150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Игра «Продолжи узор»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34EE8" w:rsidTr="00A34EE8">
        <w:tc>
          <w:tcPr>
            <w:tcW w:w="4785" w:type="dxa"/>
          </w:tcPr>
          <w:p w:rsidR="00A34EE8" w:rsidRDefault="00A34EE8" w:rsidP="00A34EE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EE8" w:rsidRDefault="00A34EE8" w:rsidP="00A34EE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на песке простой узор и попросить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его.</w:t>
            </w:r>
          </w:p>
          <w:p w:rsidR="00A34EE8" w:rsidRDefault="00A34EE8" w:rsidP="009B3F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34EE8" w:rsidRDefault="00A34EE8" w:rsidP="009B3F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EE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892727" cy="1419225"/>
                  <wp:effectExtent l="19050" t="0" r="0" b="0"/>
                  <wp:docPr id="15" name="Рисунок 2" descr="C:\Users\user\Desktop\Временная\проба фото\P1010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ременная\проба фото\P1010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238" cy="143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D32" w:rsidRDefault="00502D32" w:rsidP="009B3F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50E" w:rsidRPr="009B3F1D" w:rsidRDefault="00A34EE8" w:rsidP="00EA150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A150E" w:rsidRPr="009B3F1D">
        <w:rPr>
          <w:rFonts w:ascii="Times New Roman" w:hAnsi="Times New Roman" w:cs="Times New Roman"/>
          <w:b/>
          <w:color w:val="C00000"/>
          <w:sz w:val="28"/>
          <w:szCs w:val="28"/>
        </w:rPr>
        <w:t>«Одновременно»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3B82" w:rsidTr="00163B82">
        <w:tc>
          <w:tcPr>
            <w:tcW w:w="4785" w:type="dxa"/>
          </w:tcPr>
          <w:p w:rsidR="00163B82" w:rsidRDefault="00163B82" w:rsidP="00163B82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>Предложить ребенку попробовать рисовать одновременно двумя руками (</w:t>
            </w:r>
            <w:r w:rsidRPr="00E6001E">
              <w:rPr>
                <w:rFonts w:ascii="Times New Roman" w:hAnsi="Times New Roman" w:cs="Times New Roman"/>
                <w:i/>
                <w:sz w:val="28"/>
                <w:szCs w:val="28"/>
              </w:rPr>
              <w:t>клубки ниток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 xml:space="preserve">: правая рука по часовой стрелке, левая – против часовой стрелки, движения рук синхронно; </w:t>
            </w:r>
            <w:r w:rsidRPr="00E6001E">
              <w:rPr>
                <w:rFonts w:ascii="Times New Roman" w:hAnsi="Times New Roman" w:cs="Times New Roman"/>
                <w:i/>
                <w:sz w:val="28"/>
                <w:szCs w:val="28"/>
              </w:rPr>
              <w:t>2 круга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6001E">
              <w:rPr>
                <w:rFonts w:ascii="Times New Roman" w:hAnsi="Times New Roman" w:cs="Times New Roman"/>
                <w:i/>
                <w:sz w:val="28"/>
                <w:szCs w:val="28"/>
              </w:rPr>
              <w:t>2 кубика, 2 треугольника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63B82" w:rsidRDefault="00163B82" w:rsidP="00163B8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8400" cy="1628775"/>
                  <wp:effectExtent l="19050" t="0" r="0" b="0"/>
                  <wp:docPr id="18" name="Рисунок 18" descr="C:\Users\Администратор\Downloads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истратор\Downloads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3B82" w:rsidRPr="00163B82" w:rsidRDefault="00163B82" w:rsidP="00163B82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94CA5" w:rsidRPr="009B3F1D" w:rsidRDefault="00163B82" w:rsidP="00794C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94CA5" w:rsidRPr="009B3F1D">
        <w:rPr>
          <w:rFonts w:ascii="Times New Roman" w:hAnsi="Times New Roman" w:cs="Times New Roman"/>
          <w:b/>
          <w:color w:val="C00000"/>
          <w:sz w:val="28"/>
          <w:szCs w:val="28"/>
        </w:rPr>
        <w:t>«Подсказка»</w:t>
      </w:r>
    </w:p>
    <w:p w:rsidR="00794CA5" w:rsidRPr="00E6001E" w:rsidRDefault="00794CA5" w:rsidP="009B3F1D">
      <w:pPr>
        <w:pStyle w:val="a7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001E">
        <w:rPr>
          <w:rFonts w:ascii="Times New Roman" w:hAnsi="Times New Roman" w:cs="Times New Roman"/>
          <w:sz w:val="28"/>
          <w:szCs w:val="28"/>
        </w:rPr>
        <w:t>Задача: обучение детей порядковому счету.</w:t>
      </w:r>
    </w:p>
    <w:p w:rsidR="00794CA5" w:rsidRDefault="00794CA5" w:rsidP="009B3F1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01E">
        <w:rPr>
          <w:rFonts w:ascii="Times New Roman" w:hAnsi="Times New Roman" w:cs="Times New Roman"/>
          <w:sz w:val="28"/>
          <w:szCs w:val="28"/>
        </w:rPr>
        <w:t>Сделать из песка 5 кучек. В одной из них спрятать предмет, а потом предложить ребенку найти его по подсказке: «Ищи во второй кучке слева» или «В первой слева». Затем можно предложить ребенку самому спрятать предмет и пусть подскажет, где его искать.</w:t>
      </w:r>
    </w:p>
    <w:p w:rsidR="00A34EE8" w:rsidRPr="00A34EE8" w:rsidRDefault="00A34EE8" w:rsidP="009B3F1D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94CA5" w:rsidRPr="009B3F1D" w:rsidRDefault="00794CA5" w:rsidP="00794C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t>«Вензеля из камушков»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0FE4" w:rsidTr="003E0FE4">
        <w:tc>
          <w:tcPr>
            <w:tcW w:w="4785" w:type="dxa"/>
          </w:tcPr>
          <w:p w:rsidR="003E0FE4" w:rsidRDefault="003E0FE4" w:rsidP="003E0FE4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Р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 xml:space="preserve">ебенок пишет на песке первую букву своего имени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(имени мамы, папы, брата и т.д.) </w:t>
            </w:r>
            <w:r w:rsidRPr="00E6001E">
              <w:rPr>
                <w:rFonts w:ascii="Times New Roman" w:hAnsi="Times New Roman" w:cs="Times New Roman"/>
                <w:sz w:val="28"/>
                <w:szCs w:val="28"/>
              </w:rPr>
              <w:t>и выкладывает камушками.</w:t>
            </w:r>
          </w:p>
          <w:p w:rsidR="003E0FE4" w:rsidRDefault="003E0FE4" w:rsidP="003E0FE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E0FE4" w:rsidRDefault="003E0FE4" w:rsidP="003E0FE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FE4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924050" cy="1444562"/>
                  <wp:effectExtent l="19050" t="0" r="0" b="0"/>
                  <wp:docPr id="11" name="Рисунок 6" descr="C:\Users\user\Desktop\Временная\проба фото\P101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ременная\проба фото\P101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082" cy="1446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4CA5" w:rsidRPr="009B3F1D" w:rsidRDefault="003E0FE4" w:rsidP="00794C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94CA5" w:rsidRPr="009B3F1D">
        <w:rPr>
          <w:rFonts w:ascii="Times New Roman" w:hAnsi="Times New Roman" w:cs="Times New Roman"/>
          <w:b/>
          <w:color w:val="C00000"/>
          <w:sz w:val="28"/>
          <w:szCs w:val="28"/>
        </w:rPr>
        <w:t>«Песчаные замки»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7D77" w:rsidTr="002C7D77">
        <w:tc>
          <w:tcPr>
            <w:tcW w:w="4785" w:type="dxa"/>
          </w:tcPr>
          <w:p w:rsidR="002C7D77" w:rsidRDefault="002C7D77" w:rsidP="002C7D77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D5191">
              <w:rPr>
                <w:rFonts w:ascii="Times New Roman" w:hAnsi="Times New Roman" w:cs="Times New Roman"/>
                <w:sz w:val="28"/>
                <w:szCs w:val="28"/>
              </w:rPr>
              <w:t>Нарисовать на картоне простейшее изображение замка и вырезать. Покрыть замок слоем клея и положить клеевой стороной на песок, поднять и дать просохнуть (можно разнообразить работу, посыпая замок тонкой струйкой песка). Песочный замок 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ов.</w:t>
            </w:r>
          </w:p>
        </w:tc>
        <w:tc>
          <w:tcPr>
            <w:tcW w:w="4786" w:type="dxa"/>
          </w:tcPr>
          <w:p w:rsidR="002C7D77" w:rsidRDefault="002C7D77" w:rsidP="002C7D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2970" w:dyaOrig="3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48.5pt;height:174pt" o:ole="">
                  <v:imagedata r:id="rId10" o:title=""/>
                </v:shape>
                <o:OLEObject Type="Embed" ProgID="PBrush" ShapeID="_x0000_i1040" DrawAspect="Content" ObjectID="_1653906193" r:id="rId11"/>
              </w:object>
            </w:r>
          </w:p>
        </w:tc>
      </w:tr>
    </w:tbl>
    <w:p w:rsidR="002C7D77" w:rsidRPr="00502D32" w:rsidRDefault="002C7D77" w:rsidP="002C7D77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94CA5" w:rsidRPr="009B3F1D" w:rsidRDefault="00794CA5" w:rsidP="00794C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3F1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«Точка, точка, запятая»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0FE4" w:rsidTr="003E0FE4">
        <w:tc>
          <w:tcPr>
            <w:tcW w:w="4785" w:type="dxa"/>
          </w:tcPr>
          <w:p w:rsidR="003E0FE4" w:rsidRPr="005546FD" w:rsidRDefault="003E0FE4" w:rsidP="003E0FE4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6FD">
              <w:rPr>
                <w:rFonts w:ascii="Times New Roman" w:hAnsi="Times New Roman" w:cs="Times New Roman"/>
                <w:sz w:val="28"/>
                <w:szCs w:val="28"/>
              </w:rPr>
              <w:t>Точка, точка, запятая –</w:t>
            </w:r>
          </w:p>
          <w:p w:rsidR="003E0FE4" w:rsidRPr="005546FD" w:rsidRDefault="003E0FE4" w:rsidP="003E0FE4">
            <w:pPr>
              <w:pStyle w:val="a7"/>
              <w:spacing w:line="276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6FD">
              <w:rPr>
                <w:rFonts w:ascii="Times New Roman" w:hAnsi="Times New Roman" w:cs="Times New Roman"/>
                <w:sz w:val="28"/>
                <w:szCs w:val="28"/>
              </w:rPr>
              <w:t>Вышла рожица кривая.</w:t>
            </w:r>
          </w:p>
          <w:p w:rsidR="003E0FE4" w:rsidRPr="005546FD" w:rsidRDefault="003E0FE4" w:rsidP="003E0FE4">
            <w:pPr>
              <w:pStyle w:val="a7"/>
              <w:spacing w:line="276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6FD">
              <w:rPr>
                <w:rFonts w:ascii="Times New Roman" w:hAnsi="Times New Roman" w:cs="Times New Roman"/>
                <w:sz w:val="28"/>
                <w:szCs w:val="28"/>
              </w:rPr>
              <w:t xml:space="preserve">Ручки, ножки, </w:t>
            </w:r>
            <w:proofErr w:type="spellStart"/>
            <w:r w:rsidRPr="005546FD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5546F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3E0FE4" w:rsidRPr="005546FD" w:rsidRDefault="003E0FE4" w:rsidP="003E0FE4">
            <w:pPr>
              <w:pStyle w:val="a7"/>
              <w:spacing w:line="276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6FD">
              <w:rPr>
                <w:rFonts w:ascii="Times New Roman" w:hAnsi="Times New Roman" w:cs="Times New Roman"/>
                <w:sz w:val="28"/>
                <w:szCs w:val="28"/>
              </w:rPr>
              <w:t>Получился человечек.</w:t>
            </w:r>
          </w:p>
          <w:p w:rsidR="003E0FE4" w:rsidRDefault="003E0FE4" w:rsidP="003E0FE4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</w:t>
            </w:r>
            <w:r w:rsidRPr="005546FD">
              <w:rPr>
                <w:rFonts w:ascii="Times New Roman" w:hAnsi="Times New Roman" w:cs="Times New Roman"/>
                <w:sz w:val="28"/>
                <w:szCs w:val="28"/>
              </w:rPr>
              <w:t>ебенок рисует человечка, и изображает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его «рожице»  своё настроение.</w:t>
            </w:r>
          </w:p>
        </w:tc>
        <w:tc>
          <w:tcPr>
            <w:tcW w:w="4786" w:type="dxa"/>
          </w:tcPr>
          <w:p w:rsidR="003E0FE4" w:rsidRDefault="003E0FE4" w:rsidP="003E0FE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09825" cy="1601194"/>
                  <wp:effectExtent l="19050" t="0" r="9525" b="0"/>
                  <wp:docPr id="12" name="Рисунок 7" descr="https://avatars.mds.yandex.net/get-pdb/245485/bc17e610-2026-4bf0-b8b4-c410f82c709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245485/bc17e610-2026-4bf0-b8b4-c410f82c7096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19196" cy="160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F1D" w:rsidRPr="009B3F1D" w:rsidRDefault="009B3F1D" w:rsidP="009B3F1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B3F1D">
        <w:rPr>
          <w:rStyle w:val="c5"/>
          <w:rFonts w:ascii="Times New Roman" w:hAnsi="Times New Roman" w:cs="Times New Roman"/>
          <w:b/>
          <w:bCs/>
          <w:iCs/>
          <w:color w:val="C00000"/>
          <w:sz w:val="28"/>
          <w:szCs w:val="28"/>
        </w:rPr>
        <w:t xml:space="preserve"> «Необыкновенные следы»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5"/>
        <w:gridCol w:w="5106"/>
      </w:tblGrid>
      <w:tr w:rsidR="003E0FE4" w:rsidTr="003E0FE4">
        <w:tc>
          <w:tcPr>
            <w:tcW w:w="4785" w:type="dxa"/>
          </w:tcPr>
          <w:p w:rsidR="003E0FE4" w:rsidRPr="009B3F1D" w:rsidRDefault="003E0FE4" w:rsidP="003E0FE4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B3F1D">
              <w:rPr>
                <w:rStyle w:val="c0"/>
                <w:i/>
                <w:iCs/>
                <w:color w:val="000000"/>
                <w:sz w:val="28"/>
                <w:szCs w:val="28"/>
              </w:rPr>
              <w:t>Цель</w:t>
            </w:r>
            <w:r w:rsidRPr="009B3F1D">
              <w:rPr>
                <w:rStyle w:val="c2"/>
                <w:color w:val="000000"/>
                <w:sz w:val="28"/>
                <w:szCs w:val="28"/>
              </w:rPr>
              <w:t>: разви</w:t>
            </w:r>
            <w:r>
              <w:rPr>
                <w:rStyle w:val="c2"/>
                <w:color w:val="000000"/>
                <w:sz w:val="28"/>
                <w:szCs w:val="28"/>
              </w:rPr>
              <w:t>тие тактильной чувствительности</w:t>
            </w:r>
            <w:r w:rsidRPr="009B3F1D">
              <w:rPr>
                <w:rStyle w:val="c2"/>
                <w:color w:val="000000"/>
                <w:sz w:val="28"/>
                <w:szCs w:val="28"/>
              </w:rPr>
              <w:t>, воображения.</w:t>
            </w:r>
          </w:p>
          <w:p w:rsidR="003E0FE4" w:rsidRPr="009B3F1D" w:rsidRDefault="003E0FE4" w:rsidP="003E0FE4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9B3F1D">
              <w:rPr>
                <w:rStyle w:val="c2"/>
                <w:color w:val="000000"/>
                <w:sz w:val="28"/>
                <w:szCs w:val="28"/>
              </w:rPr>
              <w:t>«Идут медвежата» — ребенок кулачками и ладонями с силой надавливает на песок.</w:t>
            </w:r>
          </w:p>
          <w:p w:rsidR="003E0FE4" w:rsidRPr="003E0FE4" w:rsidRDefault="003E0FE4" w:rsidP="003E0FE4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B3F1D">
              <w:rPr>
                <w:rStyle w:val="c2"/>
                <w:color w:val="000000"/>
                <w:sz w:val="28"/>
                <w:szCs w:val="28"/>
              </w:rPr>
              <w:t>«Прыгают зайцы» — кончиками пальцев ребенок ударяет по поверхности песка, двигаясь в разных направлениях.</w:t>
            </w:r>
          </w:p>
        </w:tc>
        <w:tc>
          <w:tcPr>
            <w:tcW w:w="4786" w:type="dxa"/>
          </w:tcPr>
          <w:p w:rsidR="003E0FE4" w:rsidRDefault="003E0FE4" w:rsidP="009B3F1D">
            <w:pPr>
              <w:pStyle w:val="c1"/>
              <w:spacing w:before="0" w:beforeAutospacing="0" w:after="0" w:afterAutospacing="0" w:line="276" w:lineRule="auto"/>
              <w:jc w:val="both"/>
              <w:rPr>
                <w:rStyle w:val="c0"/>
                <w:i/>
                <w:i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76575" cy="2000250"/>
                  <wp:effectExtent l="19050" t="0" r="9525" b="0"/>
                  <wp:docPr id="13" name="Рисунок 10" descr="https://static.tonkosti.ru/tonkosti/table_img/g192/2727/199731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atic.tonkosti.ru/tonkosti/table_img/g192/2727/199731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976" cy="2005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F1D" w:rsidRPr="009B3F1D" w:rsidRDefault="003E0FE4" w:rsidP="009B3F1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B3F1D">
        <w:rPr>
          <w:rStyle w:val="c2"/>
          <w:color w:val="000000"/>
          <w:sz w:val="28"/>
          <w:szCs w:val="28"/>
        </w:rPr>
        <w:t xml:space="preserve"> </w:t>
      </w:r>
      <w:r w:rsidR="009B3F1D" w:rsidRPr="009B3F1D">
        <w:rPr>
          <w:rStyle w:val="c2"/>
          <w:color w:val="000000"/>
          <w:sz w:val="28"/>
          <w:szCs w:val="28"/>
        </w:rPr>
        <w:t>«Ползут змейки» — ребенок расслабленными/напряженными пальцами рук делает поверхность песка волнистой (в разных направлениях).</w:t>
      </w:r>
    </w:p>
    <w:p w:rsidR="009B3F1D" w:rsidRPr="009B3F1D" w:rsidRDefault="009B3F1D" w:rsidP="009B3F1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B3F1D">
        <w:rPr>
          <w:rStyle w:val="c2"/>
          <w:color w:val="000000"/>
          <w:sz w:val="28"/>
          <w:szCs w:val="28"/>
        </w:rPr>
        <w:t xml:space="preserve">«Бегут жучки-паучки» — ребенок двигает всеми пальцами, имитируя движение насекомых (можно полностью погружать руки в песок, </w:t>
      </w:r>
      <w:proofErr w:type="gramStart"/>
      <w:r w:rsidRPr="009B3F1D">
        <w:rPr>
          <w:rStyle w:val="c2"/>
          <w:color w:val="000000"/>
          <w:sz w:val="28"/>
          <w:szCs w:val="28"/>
        </w:rPr>
        <w:t>встречаясь под песком руками друг с</w:t>
      </w:r>
      <w:proofErr w:type="gramEnd"/>
      <w:r w:rsidRPr="009B3F1D">
        <w:rPr>
          <w:rStyle w:val="c2"/>
          <w:color w:val="000000"/>
          <w:sz w:val="28"/>
          <w:szCs w:val="28"/>
        </w:rPr>
        <w:t xml:space="preserve"> другом — «жучки здороваются»).</w:t>
      </w:r>
    </w:p>
    <w:p w:rsidR="009B3F1D" w:rsidRDefault="009B3F1D" w:rsidP="009B3F1D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9B3F1D">
        <w:rPr>
          <w:rStyle w:val="c2"/>
          <w:color w:val="000000"/>
          <w:sz w:val="28"/>
          <w:szCs w:val="28"/>
        </w:rPr>
        <w:t>«</w:t>
      </w:r>
      <w:proofErr w:type="spellStart"/>
      <w:r w:rsidRPr="009B3F1D">
        <w:rPr>
          <w:rStyle w:val="c2"/>
          <w:color w:val="000000"/>
          <w:sz w:val="28"/>
          <w:szCs w:val="28"/>
        </w:rPr>
        <w:t>Кроказябла</w:t>
      </w:r>
      <w:proofErr w:type="spellEnd"/>
      <w:r w:rsidRPr="009B3F1D">
        <w:rPr>
          <w:rStyle w:val="c2"/>
          <w:color w:val="000000"/>
          <w:sz w:val="28"/>
          <w:szCs w:val="28"/>
        </w:rPr>
        <w:t>» — дети оставляют на песке самые разнообразные следы, придумывают название для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:rsidR="009B3F1D" w:rsidRPr="009B3F1D" w:rsidRDefault="009B3F1D" w:rsidP="009B3F1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C00000"/>
          <w:sz w:val="22"/>
          <w:szCs w:val="22"/>
        </w:rPr>
      </w:pPr>
      <w:proofErr w:type="spellStart"/>
      <w:proofErr w:type="gramStart"/>
      <w:r w:rsidRPr="009B3F1D">
        <w:rPr>
          <w:rStyle w:val="c0"/>
          <w:iCs/>
          <w:color w:val="C00000"/>
          <w:sz w:val="28"/>
          <w:szCs w:val="28"/>
        </w:rPr>
        <w:t>Игра-упражнения</w:t>
      </w:r>
      <w:proofErr w:type="spellEnd"/>
      <w:proofErr w:type="gramEnd"/>
      <w:r w:rsidRPr="009B3F1D">
        <w:rPr>
          <w:rStyle w:val="c0"/>
          <w:i/>
          <w:iCs/>
          <w:color w:val="C00000"/>
          <w:sz w:val="28"/>
          <w:szCs w:val="28"/>
        </w:rPr>
        <w:t> </w:t>
      </w:r>
      <w:r w:rsidRPr="009B3F1D">
        <w:rPr>
          <w:rStyle w:val="c5"/>
          <w:b/>
          <w:bCs/>
          <w:iCs/>
          <w:color w:val="C00000"/>
          <w:sz w:val="28"/>
          <w:szCs w:val="28"/>
        </w:rPr>
        <w:t>«Вслепую»</w:t>
      </w:r>
    </w:p>
    <w:p w:rsidR="009B3F1D" w:rsidRDefault="009B3F1D" w:rsidP="009B3F1D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 xml:space="preserve">знакомство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техническим</w:t>
      </w:r>
      <w:proofErr w:type="gramEnd"/>
      <w:r>
        <w:rPr>
          <w:rStyle w:val="c2"/>
          <w:color w:val="000000"/>
          <w:sz w:val="28"/>
          <w:szCs w:val="28"/>
        </w:rPr>
        <w:t xml:space="preserve"> приемам и способам изображения с использованием песка, развитие мелкой моторики и координации движений.</w:t>
      </w:r>
    </w:p>
    <w:p w:rsidR="009B3F1D" w:rsidRDefault="009B3F1D" w:rsidP="009B3F1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Завяжите ребенку глаза платком и предложите что-нибудь нарисовать на песке. Можно устроить соревнования между детьми.</w:t>
      </w:r>
    </w:p>
    <w:p w:rsidR="009B3F1D" w:rsidRPr="009B3F1D" w:rsidRDefault="009B3F1D" w:rsidP="009B3F1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C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</w:t>
      </w:r>
      <w:r w:rsidRPr="009B3F1D">
        <w:rPr>
          <w:rStyle w:val="c5"/>
          <w:b/>
          <w:bCs/>
          <w:iCs/>
          <w:color w:val="C00000"/>
          <w:sz w:val="28"/>
          <w:szCs w:val="28"/>
        </w:rPr>
        <w:t>«Шаг в шаг»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34EE8" w:rsidTr="00A34EE8">
        <w:tc>
          <w:tcPr>
            <w:tcW w:w="4785" w:type="dxa"/>
          </w:tcPr>
          <w:p w:rsidR="00A34EE8" w:rsidRDefault="00A34EE8" w:rsidP="00A34EE8">
            <w:pPr>
              <w:pStyle w:val="c1"/>
              <w:spacing w:before="0" w:beforeAutospacing="0" w:after="0" w:afterAutospacing="0" w:line="276" w:lineRule="auto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      Взрослый идет по песку, оставляя на нем свои следы. Ребенок проходит по следам взрослого. Затем, наоборот, ребенок прокладывает свою дорожку, а взрослый передвигается по ней мелкими шажками. Проигрывает тот, кто первым не попадет в след 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другого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A34EE8" w:rsidRDefault="00A34EE8" w:rsidP="00A34EE8">
            <w:pPr>
              <w:pStyle w:val="c1"/>
              <w:spacing w:before="0" w:beforeAutospacing="0" w:after="0" w:afterAutospacing="0" w:line="276" w:lineRule="auto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38400" cy="1828800"/>
                  <wp:effectExtent l="19050" t="0" r="0" b="0"/>
                  <wp:docPr id="14" name="Рисунок 13" descr="https://thumbs.dreamstime.com/b/%D1%88%D0%B0%D0%B3%D0%B8-%D0%B2-%D0%BF%D0%B5%D1%81%D0%BA%D0%B5-103885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humbs.dreamstime.com/b/%D1%88%D0%B0%D0%B3%D0%B8-%D0%B2-%D0%BF%D0%B5%D1%81%D0%BA%D0%B5-103885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C9E" w:rsidRPr="002A226C" w:rsidRDefault="004B0C9E" w:rsidP="004B0C9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4B0C9E" w:rsidRPr="002A226C" w:rsidSect="00502D3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E22FF"/>
    <w:multiLevelType w:val="hybridMultilevel"/>
    <w:tmpl w:val="AF44503A"/>
    <w:lvl w:ilvl="0" w:tplc="2E84D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C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03"/>
    <w:rsid w:val="00053303"/>
    <w:rsid w:val="000C0918"/>
    <w:rsid w:val="00104BE3"/>
    <w:rsid w:val="00163B82"/>
    <w:rsid w:val="002C7D77"/>
    <w:rsid w:val="003E0FE4"/>
    <w:rsid w:val="004B0C9E"/>
    <w:rsid w:val="00502D32"/>
    <w:rsid w:val="005D2864"/>
    <w:rsid w:val="00794CA5"/>
    <w:rsid w:val="009B3F1D"/>
    <w:rsid w:val="00A34EE8"/>
    <w:rsid w:val="00B530E9"/>
    <w:rsid w:val="00C579C4"/>
    <w:rsid w:val="00CC4214"/>
    <w:rsid w:val="00D87FC0"/>
    <w:rsid w:val="00EA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B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0E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150E"/>
    <w:pPr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9B3F1D"/>
  </w:style>
  <w:style w:type="character" w:customStyle="1" w:styleId="c5">
    <w:name w:val="c5"/>
    <w:basedOn w:val="a0"/>
    <w:rsid w:val="009B3F1D"/>
  </w:style>
  <w:style w:type="character" w:customStyle="1" w:styleId="c2">
    <w:name w:val="c2"/>
    <w:basedOn w:val="a0"/>
    <w:rsid w:val="009B3F1D"/>
  </w:style>
  <w:style w:type="character" w:styleId="a8">
    <w:name w:val="Hyperlink"/>
    <w:basedOn w:val="a0"/>
    <w:uiPriority w:val="99"/>
    <w:semiHidden/>
    <w:unhideWhenUsed/>
    <w:rsid w:val="009B3F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dcterms:created xsi:type="dcterms:W3CDTF">2020-06-17T06:59:00Z</dcterms:created>
  <dcterms:modified xsi:type="dcterms:W3CDTF">2020-06-17T08:37:00Z</dcterms:modified>
</cp:coreProperties>
</file>