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25D" w:rsidRPr="009066E5" w:rsidRDefault="00DC725D" w:rsidP="00DC725D">
      <w:pPr>
        <w:spacing w:after="0"/>
        <w:ind w:firstLine="708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9066E5">
        <w:rPr>
          <w:rFonts w:ascii="Times New Roman" w:hAnsi="Times New Roman" w:cs="Times New Roman"/>
          <w:b/>
          <w:color w:val="C00000"/>
          <w:sz w:val="36"/>
          <w:szCs w:val="36"/>
        </w:rPr>
        <w:t>Что такое «готовность реб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>ё</w:t>
      </w:r>
      <w:r w:rsidRPr="009066E5">
        <w:rPr>
          <w:rFonts w:ascii="Times New Roman" w:hAnsi="Times New Roman" w:cs="Times New Roman"/>
          <w:b/>
          <w:color w:val="C00000"/>
          <w:sz w:val="36"/>
          <w:szCs w:val="36"/>
        </w:rPr>
        <w:t>нка к школе»?</w:t>
      </w:r>
    </w:p>
    <w:p w:rsidR="00DC725D" w:rsidRPr="00F60D48" w:rsidRDefault="00DC725D" w:rsidP="00DC725D">
      <w:pPr>
        <w:spacing w:after="0"/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</w:rPr>
        <w:t>Секрет третий</w:t>
      </w:r>
      <w:r w:rsidRPr="009066E5">
        <w:rPr>
          <w:rFonts w:ascii="Times New Roman" w:hAnsi="Times New Roman" w:cs="Times New Roman"/>
          <w:b/>
          <w:color w:val="C00000"/>
          <w:sz w:val="36"/>
          <w:szCs w:val="36"/>
        </w:rPr>
        <w:t>.</w:t>
      </w:r>
    </w:p>
    <w:p w:rsidR="00DC725D" w:rsidRDefault="00DC725D" w:rsidP="00DC725D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DC725D" w:rsidRDefault="00DC725D" w:rsidP="00DC725D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</w:t>
      </w:r>
    </w:p>
    <w:p w:rsidR="00DC725D" w:rsidRDefault="00DC725D" w:rsidP="00DC725D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ЦРР-детский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 № 16 </w:t>
      </w:r>
    </w:p>
    <w:p w:rsidR="00DC725D" w:rsidRDefault="00DC725D" w:rsidP="00DC725D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корпус 4 г. Нытва</w:t>
      </w:r>
    </w:p>
    <w:p w:rsidR="00FA2C01" w:rsidRDefault="00DC725D" w:rsidP="00DC725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Л.С.Ломова</w:t>
      </w:r>
    </w:p>
    <w:p w:rsidR="00DC725D" w:rsidRDefault="00DC725D" w:rsidP="00DC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Одним из важных компонентов общей готовности к школе – это уровень развития у ребенка познавательных процессов:</w:t>
      </w:r>
    </w:p>
    <w:p w:rsidR="00DC725D" w:rsidRDefault="00DC725D" w:rsidP="00DC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восприятия;</w:t>
      </w:r>
    </w:p>
    <w:p w:rsidR="00DC725D" w:rsidRDefault="00DC725D" w:rsidP="00DC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памяти;</w:t>
      </w:r>
    </w:p>
    <w:p w:rsidR="00DC725D" w:rsidRDefault="00DC725D" w:rsidP="00DC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мышления;</w:t>
      </w:r>
    </w:p>
    <w:p w:rsidR="00DC725D" w:rsidRDefault="00DC725D" w:rsidP="00DC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воображения;</w:t>
      </w:r>
    </w:p>
    <w:p w:rsidR="00DC725D" w:rsidRDefault="00DC725D" w:rsidP="00DC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внимания;</w:t>
      </w:r>
    </w:p>
    <w:p w:rsidR="00DC725D" w:rsidRDefault="00DC725D" w:rsidP="00DC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управление своим поведением.</w:t>
      </w:r>
    </w:p>
    <w:p w:rsidR="00FA73CC" w:rsidRDefault="00DC725D" w:rsidP="00DC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73CC">
        <w:rPr>
          <w:rFonts w:ascii="Times New Roman" w:hAnsi="Times New Roman" w:cs="Times New Roman"/>
          <w:sz w:val="28"/>
          <w:szCs w:val="28"/>
        </w:rPr>
        <w:t>Сегодня предложим  несколько практических советов, как формировать у ребенка эти познавательные процессы в доступных игровых формах.</w:t>
      </w:r>
    </w:p>
    <w:p w:rsidR="00E8231E" w:rsidRDefault="00E8231E" w:rsidP="00E823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8231E">
        <w:rPr>
          <w:rFonts w:ascii="Times New Roman" w:hAnsi="Times New Roman" w:cs="Times New Roman"/>
          <w:sz w:val="28"/>
          <w:szCs w:val="28"/>
        </w:rPr>
        <w:t>Третий  секрет  получи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8231E">
        <w:rPr>
          <w:rFonts w:ascii="Times New Roman" w:hAnsi="Times New Roman" w:cs="Times New Roman"/>
          <w:sz w:val="28"/>
          <w:szCs w:val="28"/>
        </w:rPr>
        <w:t xml:space="preserve">ся  </w:t>
      </w:r>
      <w:r>
        <w:rPr>
          <w:rFonts w:ascii="Times New Roman" w:hAnsi="Times New Roman" w:cs="Times New Roman"/>
          <w:sz w:val="28"/>
          <w:szCs w:val="28"/>
        </w:rPr>
        <w:t xml:space="preserve">очень  большим  и  даже  очень </w:t>
      </w:r>
      <w:r w:rsidRPr="00E8231E">
        <w:rPr>
          <w:rFonts w:ascii="Times New Roman" w:hAnsi="Times New Roman" w:cs="Times New Roman"/>
          <w:sz w:val="28"/>
          <w:szCs w:val="28"/>
        </w:rPr>
        <w:t xml:space="preserve">серьезным. </w:t>
      </w:r>
      <w:r>
        <w:rPr>
          <w:rFonts w:ascii="Times New Roman" w:hAnsi="Times New Roman" w:cs="Times New Roman"/>
          <w:sz w:val="28"/>
          <w:szCs w:val="28"/>
        </w:rPr>
        <w:t xml:space="preserve">Он будет касаться произвольности внимания, поведения ребенка, ведь без произвольности </w:t>
      </w:r>
      <w:r w:rsidRPr="00E8231E">
        <w:rPr>
          <w:rFonts w:ascii="Times New Roman" w:hAnsi="Times New Roman" w:cs="Times New Roman"/>
          <w:sz w:val="28"/>
          <w:szCs w:val="28"/>
        </w:rPr>
        <w:t xml:space="preserve">нет  готовности  к  школе!  </w:t>
      </w:r>
      <w:r>
        <w:rPr>
          <w:rFonts w:ascii="Times New Roman" w:hAnsi="Times New Roman" w:cs="Times New Roman"/>
          <w:sz w:val="28"/>
          <w:szCs w:val="28"/>
        </w:rPr>
        <w:t xml:space="preserve">Хотим предложить вам в помощь  </w:t>
      </w:r>
      <w:proofErr w:type="gramStart"/>
      <w:r w:rsidRPr="00E8231E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E8231E">
        <w:rPr>
          <w:rFonts w:ascii="Times New Roman" w:hAnsi="Times New Roman" w:cs="Times New Roman"/>
          <w:sz w:val="28"/>
          <w:szCs w:val="28"/>
        </w:rPr>
        <w:t xml:space="preserve">  игр,  задани</w:t>
      </w:r>
      <w:r>
        <w:rPr>
          <w:rFonts w:ascii="Times New Roman" w:hAnsi="Times New Roman" w:cs="Times New Roman"/>
          <w:sz w:val="28"/>
          <w:szCs w:val="28"/>
        </w:rPr>
        <w:t xml:space="preserve">й  и  конкретных  практических </w:t>
      </w:r>
      <w:r w:rsidRPr="00E8231E">
        <w:rPr>
          <w:rFonts w:ascii="Times New Roman" w:hAnsi="Times New Roman" w:cs="Times New Roman"/>
          <w:sz w:val="28"/>
          <w:szCs w:val="28"/>
        </w:rPr>
        <w:t xml:space="preserve">рекомендаций! </w:t>
      </w:r>
      <w:r w:rsidRPr="00E8231E"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/>
          <w:sz w:val="28"/>
          <w:szCs w:val="28"/>
        </w:rPr>
        <w:t>Поэтому советую дочитать рекомендации и советы до конца.</w:t>
      </w:r>
    </w:p>
    <w:p w:rsidR="00F637AE" w:rsidRDefault="00F637AE" w:rsidP="00FA73CC">
      <w:pPr>
        <w:spacing w:after="0"/>
        <w:jc w:val="center"/>
        <w:rPr>
          <w:rFonts w:ascii="Arial" w:hAnsi="Arial" w:cs="Arial"/>
          <w:b/>
          <w:color w:val="C00000"/>
          <w:sz w:val="28"/>
          <w:szCs w:val="28"/>
        </w:rPr>
      </w:pPr>
    </w:p>
    <w:p w:rsidR="00DC725D" w:rsidRPr="00A90ED7" w:rsidRDefault="00FA73CC" w:rsidP="00FA73CC">
      <w:pPr>
        <w:spacing w:after="0"/>
        <w:jc w:val="center"/>
        <w:rPr>
          <w:rFonts w:ascii="Arial" w:hAnsi="Arial" w:cs="Arial"/>
          <w:b/>
          <w:color w:val="C00000"/>
          <w:sz w:val="28"/>
          <w:szCs w:val="28"/>
        </w:rPr>
      </w:pPr>
      <w:r w:rsidRPr="00A90ED7">
        <w:rPr>
          <w:rFonts w:ascii="Arial" w:hAnsi="Arial" w:cs="Arial"/>
          <w:b/>
          <w:color w:val="C00000"/>
          <w:sz w:val="28"/>
          <w:szCs w:val="28"/>
        </w:rPr>
        <w:t>Как быть внимательным?</w:t>
      </w:r>
    </w:p>
    <w:p w:rsidR="00FA73CC" w:rsidRDefault="00FA73CC" w:rsidP="00FA73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73CC">
        <w:rPr>
          <w:rFonts w:ascii="Times New Roman" w:hAnsi="Times New Roman" w:cs="Times New Roman"/>
          <w:sz w:val="28"/>
          <w:szCs w:val="28"/>
        </w:rPr>
        <w:t xml:space="preserve">Что  же  такое  внимание?  </w:t>
      </w:r>
    </w:p>
    <w:p w:rsidR="00FA73CC" w:rsidRPr="00FA73CC" w:rsidRDefault="00FA73CC" w:rsidP="00FA73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73CC">
        <w:rPr>
          <w:rFonts w:ascii="Times New Roman" w:hAnsi="Times New Roman" w:cs="Times New Roman"/>
          <w:b/>
          <w:i/>
          <w:sz w:val="28"/>
          <w:szCs w:val="28"/>
        </w:rPr>
        <w:t>Внимание</w:t>
      </w:r>
      <w:r w:rsidRPr="00FA73CC">
        <w:rPr>
          <w:rFonts w:ascii="Times New Roman" w:hAnsi="Times New Roman" w:cs="Times New Roman"/>
          <w:sz w:val="28"/>
          <w:szCs w:val="28"/>
        </w:rPr>
        <w:t xml:space="preserve">  –  это  направленность  и сосредоточенность  на  каком-то  объекте.  Внимание  может  быть </w:t>
      </w:r>
      <w:r w:rsidRPr="00FA73CC">
        <w:rPr>
          <w:rFonts w:ascii="Times New Roman" w:hAnsi="Times New Roman" w:cs="Times New Roman"/>
          <w:b/>
          <w:sz w:val="28"/>
          <w:szCs w:val="28"/>
        </w:rPr>
        <w:t>непроизвольным</w:t>
      </w:r>
      <w:r w:rsidRPr="00FA73CC">
        <w:rPr>
          <w:rFonts w:ascii="Times New Roman" w:hAnsi="Times New Roman" w:cs="Times New Roman"/>
          <w:sz w:val="28"/>
          <w:szCs w:val="28"/>
        </w:rPr>
        <w:t xml:space="preserve">  (вдруг  прилетел на  окно  снегирь,  и  дети  бросились его  рассматривать,  забыв  о  задании)  или  </w:t>
      </w:r>
      <w:r w:rsidRPr="00FA73CC">
        <w:rPr>
          <w:rFonts w:ascii="Times New Roman" w:hAnsi="Times New Roman" w:cs="Times New Roman"/>
          <w:b/>
          <w:sz w:val="28"/>
          <w:szCs w:val="28"/>
        </w:rPr>
        <w:t>произвольным</w:t>
      </w:r>
      <w:r w:rsidRPr="00FA73CC">
        <w:rPr>
          <w:rFonts w:ascii="Times New Roman" w:hAnsi="Times New Roman" w:cs="Times New Roman"/>
          <w:sz w:val="28"/>
          <w:szCs w:val="28"/>
        </w:rPr>
        <w:t xml:space="preserve">  (дети наблюдают за снегирем, чтобы выяснить особенности его поведения и </w:t>
      </w:r>
      <w:r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Pr="00FA73CC">
        <w:rPr>
          <w:rFonts w:ascii="Times New Roman" w:hAnsi="Times New Roman" w:cs="Times New Roman"/>
          <w:sz w:val="28"/>
          <w:szCs w:val="28"/>
        </w:rPr>
        <w:t xml:space="preserve">поставленную  цель).  Произвольное  внимание  требует  от ребенка умения им управлять. </w:t>
      </w:r>
    </w:p>
    <w:p w:rsidR="00FA73CC" w:rsidRPr="00FA73CC" w:rsidRDefault="00FA73CC" w:rsidP="00FA73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73CC">
        <w:rPr>
          <w:rFonts w:ascii="Times New Roman" w:hAnsi="Times New Roman" w:cs="Times New Roman"/>
          <w:sz w:val="28"/>
          <w:szCs w:val="28"/>
        </w:rPr>
        <w:t>Для  развития  произвольного  внима</w:t>
      </w:r>
      <w:r>
        <w:rPr>
          <w:rFonts w:ascii="Times New Roman" w:hAnsi="Times New Roman" w:cs="Times New Roman"/>
          <w:sz w:val="28"/>
          <w:szCs w:val="28"/>
        </w:rPr>
        <w:t xml:space="preserve">ния  у  ребенка,  нужно  знать </w:t>
      </w:r>
      <w:r w:rsidRPr="00FA73CC">
        <w:rPr>
          <w:rFonts w:ascii="Times New Roman" w:hAnsi="Times New Roman" w:cs="Times New Roman"/>
          <w:sz w:val="28"/>
          <w:szCs w:val="28"/>
        </w:rPr>
        <w:t xml:space="preserve">свойства внимания. </w:t>
      </w:r>
    </w:p>
    <w:p w:rsidR="00E60E52" w:rsidRPr="00E60E52" w:rsidRDefault="00FA73CC" w:rsidP="00E60E52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0E52">
        <w:rPr>
          <w:rFonts w:ascii="Times New Roman" w:hAnsi="Times New Roman" w:cs="Times New Roman"/>
          <w:b/>
          <w:sz w:val="28"/>
          <w:szCs w:val="28"/>
        </w:rPr>
        <w:t>Объем  внимания</w:t>
      </w:r>
      <w:r w:rsidRPr="00E60E52">
        <w:rPr>
          <w:rFonts w:ascii="Times New Roman" w:hAnsi="Times New Roman" w:cs="Times New Roman"/>
          <w:sz w:val="28"/>
          <w:szCs w:val="28"/>
        </w:rPr>
        <w:t xml:space="preserve">  –  сколько  объектов  одновременно  ребенок может воспринять.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5"/>
        <w:gridCol w:w="5206"/>
      </w:tblGrid>
      <w:tr w:rsidR="00E60E52" w:rsidTr="00E60E52">
        <w:tc>
          <w:tcPr>
            <w:tcW w:w="4785" w:type="dxa"/>
          </w:tcPr>
          <w:p w:rsidR="00E60E52" w:rsidRDefault="00E60E52" w:rsidP="00E60E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</w:t>
            </w:r>
            <w:r w:rsidRPr="00FA73CC">
              <w:rPr>
                <w:rFonts w:ascii="Times New Roman" w:hAnsi="Times New Roman" w:cs="Times New Roman"/>
                <w:sz w:val="28"/>
                <w:szCs w:val="28"/>
              </w:rPr>
              <w:t xml:space="preserve">Чтобы определить объем внимания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ребенка поиграйте в такую </w:t>
            </w:r>
            <w:r w:rsidRPr="00FA73CC">
              <w:rPr>
                <w:rFonts w:ascii="Times New Roman" w:hAnsi="Times New Roman" w:cs="Times New Roman"/>
                <w:sz w:val="28"/>
                <w:szCs w:val="28"/>
              </w:rPr>
              <w:t>игру.  Разложите  на  столе  10  карт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инок  и  закройте  их  платком </w:t>
            </w:r>
            <w:r w:rsidRPr="00FA73CC">
              <w:rPr>
                <w:rFonts w:ascii="Times New Roman" w:hAnsi="Times New Roman" w:cs="Times New Roman"/>
                <w:sz w:val="28"/>
                <w:szCs w:val="28"/>
              </w:rPr>
              <w:t>(ребенок  не  должен  видеть,  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Вы  раскладывали  картинки).</w:t>
            </w:r>
          </w:p>
        </w:tc>
        <w:tc>
          <w:tcPr>
            <w:tcW w:w="4786" w:type="dxa"/>
          </w:tcPr>
          <w:p w:rsidR="00E60E52" w:rsidRDefault="00E60E52" w:rsidP="00E60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49600" cy="1771650"/>
                  <wp:effectExtent l="19050" t="0" r="0" b="0"/>
                  <wp:docPr id="4" name="Рисунок 4" descr="https://i.pinimg.com/originals/ba/dc/d9/badcd923488d6cca726267af4970e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.pinimg.com/originals/ba/dc/d9/badcd923488d6cca726267af4970e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634" cy="1773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E52" w:rsidTr="00E60E52">
        <w:tc>
          <w:tcPr>
            <w:tcW w:w="4785" w:type="dxa"/>
          </w:tcPr>
          <w:p w:rsidR="00E60E52" w:rsidRDefault="00E60E52" w:rsidP="00E60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81225" cy="1584796"/>
                  <wp:effectExtent l="19050" t="0" r="9525" b="0"/>
                  <wp:docPr id="7" name="Рисунок 7" descr="https://i.pinimg.com/736x/e3/60/b4/e360b47116dd87a0cac3edd99cfb485f--worksheets-puzz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.pinimg.com/736x/e3/60/b4/e360b47116dd87a0cac3edd99cfb485f--worksheets-puzz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584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60E52" w:rsidRDefault="00E60E52" w:rsidP="00E60E52">
            <w:pPr>
              <w:spacing w:line="276" w:lineRule="auto"/>
              <w:jc w:val="both"/>
              <w:rPr>
                <w:noProof/>
                <w:lang w:eastAsia="ru-RU"/>
              </w:rPr>
            </w:pPr>
            <w:r w:rsidRPr="00FA73CC">
              <w:rPr>
                <w:rFonts w:ascii="Times New Roman" w:hAnsi="Times New Roman" w:cs="Times New Roman"/>
                <w:sz w:val="28"/>
                <w:szCs w:val="28"/>
              </w:rPr>
              <w:t>Подзовите  ребенка.  Откройте  карт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инки  на  3  секунды  и  снова </w:t>
            </w:r>
            <w:r w:rsidRPr="00FA73CC">
              <w:rPr>
                <w:rFonts w:ascii="Times New Roman" w:hAnsi="Times New Roman" w:cs="Times New Roman"/>
                <w:sz w:val="28"/>
                <w:szCs w:val="28"/>
              </w:rPr>
              <w:t>закройте.  Предложите  ребенку 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азвать  картинки,  которые  он </w:t>
            </w:r>
            <w:r w:rsidRPr="00FA73CC">
              <w:rPr>
                <w:rFonts w:ascii="Times New Roman" w:hAnsi="Times New Roman" w:cs="Times New Roman"/>
                <w:sz w:val="28"/>
                <w:szCs w:val="28"/>
              </w:rPr>
              <w:t>запомнил. Взрослый человек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поминает в среднем 7 картинок.</w:t>
            </w:r>
            <w:r w:rsidRPr="00FA73CC">
              <w:rPr>
                <w:rFonts w:ascii="Times New Roman" w:hAnsi="Times New Roman" w:cs="Times New Roman"/>
                <w:sz w:val="28"/>
                <w:szCs w:val="28"/>
              </w:rPr>
              <w:t xml:space="preserve"> Ребенок  6  лет  запоминает  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мерно  3  картинки  и  даже  с </w:t>
            </w:r>
            <w:r w:rsidRPr="00FA73CC">
              <w:rPr>
                <w:rFonts w:ascii="Times New Roman" w:hAnsi="Times New Roman" w:cs="Times New Roman"/>
                <w:sz w:val="28"/>
                <w:szCs w:val="28"/>
              </w:rPr>
              <w:t>деталями.</w:t>
            </w:r>
          </w:p>
        </w:tc>
      </w:tr>
    </w:tbl>
    <w:p w:rsidR="00FA73CC" w:rsidRPr="00FA73CC" w:rsidRDefault="00FA73CC" w:rsidP="00FA73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E52">
        <w:rPr>
          <w:rFonts w:ascii="Times New Roman" w:hAnsi="Times New Roman" w:cs="Times New Roman"/>
          <w:sz w:val="28"/>
          <w:szCs w:val="28"/>
        </w:rPr>
        <w:t xml:space="preserve">  </w:t>
      </w:r>
      <w:r w:rsidRPr="00E60E52">
        <w:rPr>
          <w:rFonts w:ascii="Times New Roman" w:hAnsi="Times New Roman" w:cs="Times New Roman"/>
          <w:b/>
          <w:sz w:val="28"/>
          <w:szCs w:val="28"/>
        </w:rPr>
        <w:t>2</w:t>
      </w:r>
      <w:r w:rsidRPr="00FA73CC">
        <w:rPr>
          <w:rFonts w:ascii="Times New Roman" w:hAnsi="Times New Roman" w:cs="Times New Roman"/>
          <w:sz w:val="28"/>
          <w:szCs w:val="28"/>
        </w:rPr>
        <w:t xml:space="preserve">.  </w:t>
      </w:r>
      <w:r w:rsidRPr="00E60E52">
        <w:rPr>
          <w:rFonts w:ascii="Times New Roman" w:hAnsi="Times New Roman" w:cs="Times New Roman"/>
          <w:b/>
          <w:sz w:val="28"/>
          <w:szCs w:val="28"/>
        </w:rPr>
        <w:t>Устойчивость внимания</w:t>
      </w:r>
      <w:r w:rsidRPr="00FA73CC">
        <w:rPr>
          <w:rFonts w:ascii="Times New Roman" w:hAnsi="Times New Roman" w:cs="Times New Roman"/>
          <w:sz w:val="28"/>
          <w:szCs w:val="28"/>
        </w:rPr>
        <w:t xml:space="preserve"> – насколько долго ребенок может быть сосредоточенным на предмете или на деле. </w:t>
      </w:r>
    </w:p>
    <w:p w:rsidR="00FA73CC" w:rsidRPr="00FA73CC" w:rsidRDefault="00FA73CC" w:rsidP="00FA73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73CC">
        <w:rPr>
          <w:rFonts w:ascii="Times New Roman" w:hAnsi="Times New Roman" w:cs="Times New Roman"/>
          <w:sz w:val="28"/>
          <w:szCs w:val="28"/>
        </w:rPr>
        <w:t>Например,  ребенок  6  лет  может  иг</w:t>
      </w:r>
      <w:r>
        <w:rPr>
          <w:rFonts w:ascii="Times New Roman" w:hAnsi="Times New Roman" w:cs="Times New Roman"/>
          <w:sz w:val="28"/>
          <w:szCs w:val="28"/>
        </w:rPr>
        <w:t xml:space="preserve">рать  в  интересную  для  него </w:t>
      </w:r>
      <w:r w:rsidRPr="00FA73CC">
        <w:rPr>
          <w:rFonts w:ascii="Times New Roman" w:hAnsi="Times New Roman" w:cs="Times New Roman"/>
          <w:sz w:val="28"/>
          <w:szCs w:val="28"/>
        </w:rPr>
        <w:t>игру до двух часов! Но это в игр</w:t>
      </w:r>
      <w:r>
        <w:rPr>
          <w:rFonts w:ascii="Times New Roman" w:hAnsi="Times New Roman" w:cs="Times New Roman"/>
          <w:sz w:val="28"/>
          <w:szCs w:val="28"/>
        </w:rPr>
        <w:t xml:space="preserve">е. А вот в обучении ребенок 6  </w:t>
      </w:r>
      <w:r w:rsidRPr="00FA73CC">
        <w:rPr>
          <w:rFonts w:ascii="Times New Roman" w:hAnsi="Times New Roman" w:cs="Times New Roman"/>
          <w:sz w:val="28"/>
          <w:szCs w:val="28"/>
        </w:rPr>
        <w:t>лет  может  сохранять  устойчивос</w:t>
      </w:r>
      <w:r>
        <w:rPr>
          <w:rFonts w:ascii="Times New Roman" w:hAnsi="Times New Roman" w:cs="Times New Roman"/>
          <w:sz w:val="28"/>
          <w:szCs w:val="28"/>
        </w:rPr>
        <w:t xml:space="preserve">ть  внимания  не  более  10-15 </w:t>
      </w:r>
      <w:r w:rsidRPr="00FA73CC">
        <w:rPr>
          <w:rFonts w:ascii="Times New Roman" w:hAnsi="Times New Roman" w:cs="Times New Roman"/>
          <w:sz w:val="28"/>
          <w:szCs w:val="28"/>
        </w:rPr>
        <w:t>минут.  Далее  нужна  пауза.  На</w:t>
      </w:r>
      <w:r>
        <w:rPr>
          <w:rFonts w:ascii="Times New Roman" w:hAnsi="Times New Roman" w:cs="Times New Roman"/>
          <w:sz w:val="28"/>
          <w:szCs w:val="28"/>
        </w:rPr>
        <w:t xml:space="preserve">ибольшая  работоспособность  и </w:t>
      </w:r>
      <w:r w:rsidRPr="00FA73CC">
        <w:rPr>
          <w:rFonts w:ascii="Times New Roman" w:hAnsi="Times New Roman" w:cs="Times New Roman"/>
          <w:sz w:val="28"/>
          <w:szCs w:val="28"/>
        </w:rPr>
        <w:t xml:space="preserve">устойчивость внимания у детей </w:t>
      </w:r>
      <w:r>
        <w:rPr>
          <w:rFonts w:ascii="Times New Roman" w:hAnsi="Times New Roman" w:cs="Times New Roman"/>
          <w:sz w:val="28"/>
          <w:szCs w:val="28"/>
        </w:rPr>
        <w:t xml:space="preserve">6 лет во вторник и среду (если </w:t>
      </w:r>
      <w:r w:rsidRPr="00FA73CC">
        <w:rPr>
          <w:rFonts w:ascii="Times New Roman" w:hAnsi="Times New Roman" w:cs="Times New Roman"/>
          <w:sz w:val="28"/>
          <w:szCs w:val="28"/>
        </w:rPr>
        <w:t xml:space="preserve">они посещают детский сад или школу) </w:t>
      </w:r>
    </w:p>
    <w:p w:rsidR="00FA73CC" w:rsidRPr="00FA73CC" w:rsidRDefault="00FA73CC" w:rsidP="00FA73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E52">
        <w:rPr>
          <w:rFonts w:ascii="Times New Roman" w:hAnsi="Times New Roman" w:cs="Times New Roman"/>
          <w:b/>
          <w:sz w:val="28"/>
          <w:szCs w:val="28"/>
        </w:rPr>
        <w:t>3.</w:t>
      </w:r>
      <w:r w:rsidRPr="00FA73CC">
        <w:rPr>
          <w:rFonts w:ascii="Times New Roman" w:hAnsi="Times New Roman" w:cs="Times New Roman"/>
          <w:sz w:val="28"/>
          <w:szCs w:val="28"/>
        </w:rPr>
        <w:t xml:space="preserve">  </w:t>
      </w:r>
      <w:r w:rsidRPr="00E60E52">
        <w:rPr>
          <w:rFonts w:ascii="Times New Roman" w:hAnsi="Times New Roman" w:cs="Times New Roman"/>
          <w:b/>
          <w:sz w:val="28"/>
          <w:szCs w:val="28"/>
        </w:rPr>
        <w:t>Концентрация  внимания</w:t>
      </w:r>
      <w:r>
        <w:rPr>
          <w:rFonts w:ascii="Times New Roman" w:hAnsi="Times New Roman" w:cs="Times New Roman"/>
          <w:sz w:val="28"/>
          <w:szCs w:val="28"/>
        </w:rPr>
        <w:t xml:space="preserve">  –  насколько  ребенок  может </w:t>
      </w:r>
      <w:r w:rsidRPr="00FA73CC">
        <w:rPr>
          <w:rFonts w:ascii="Times New Roman" w:hAnsi="Times New Roman" w:cs="Times New Roman"/>
          <w:sz w:val="28"/>
          <w:szCs w:val="28"/>
        </w:rPr>
        <w:t xml:space="preserve">сосредоточиться  на  деле </w:t>
      </w:r>
      <w:r>
        <w:rPr>
          <w:rFonts w:ascii="Times New Roman" w:hAnsi="Times New Roman" w:cs="Times New Roman"/>
          <w:sz w:val="28"/>
          <w:szCs w:val="28"/>
        </w:rPr>
        <w:t xml:space="preserve"> и 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 обращать  внимание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 </w:t>
      </w:r>
      <w:r w:rsidRPr="00FA73CC">
        <w:rPr>
          <w:rFonts w:ascii="Times New Roman" w:hAnsi="Times New Roman" w:cs="Times New Roman"/>
          <w:sz w:val="28"/>
          <w:szCs w:val="28"/>
        </w:rPr>
        <w:t>отвлекающие  обстоятельств</w:t>
      </w:r>
      <w:r>
        <w:rPr>
          <w:rFonts w:ascii="Times New Roman" w:hAnsi="Times New Roman" w:cs="Times New Roman"/>
          <w:sz w:val="28"/>
          <w:szCs w:val="28"/>
        </w:rPr>
        <w:t xml:space="preserve">а.  Обычно  у  детей  5-6  лет </w:t>
      </w:r>
      <w:r w:rsidRPr="00FA73CC">
        <w:rPr>
          <w:rFonts w:ascii="Times New Roman" w:hAnsi="Times New Roman" w:cs="Times New Roman"/>
          <w:sz w:val="28"/>
          <w:szCs w:val="28"/>
        </w:rPr>
        <w:t xml:space="preserve">невысокий  уровень  концентрации </w:t>
      </w:r>
      <w:r>
        <w:rPr>
          <w:rFonts w:ascii="Times New Roman" w:hAnsi="Times New Roman" w:cs="Times New Roman"/>
          <w:sz w:val="28"/>
          <w:szCs w:val="28"/>
        </w:rPr>
        <w:t xml:space="preserve"> внимания,  и  это  нормально! </w:t>
      </w:r>
      <w:r w:rsidRPr="00FA73CC">
        <w:rPr>
          <w:rFonts w:ascii="Times New Roman" w:hAnsi="Times New Roman" w:cs="Times New Roman"/>
          <w:sz w:val="28"/>
          <w:szCs w:val="28"/>
        </w:rPr>
        <w:t>Поэтому планируя занятия с ним</w:t>
      </w:r>
      <w:r>
        <w:rPr>
          <w:rFonts w:ascii="Times New Roman" w:hAnsi="Times New Roman" w:cs="Times New Roman"/>
          <w:sz w:val="28"/>
          <w:szCs w:val="28"/>
        </w:rPr>
        <w:t xml:space="preserve">и, нужно думать и о том, чтобы </w:t>
      </w:r>
      <w:r w:rsidRPr="00FA73CC">
        <w:rPr>
          <w:rFonts w:ascii="Times New Roman" w:hAnsi="Times New Roman" w:cs="Times New Roman"/>
          <w:sz w:val="28"/>
          <w:szCs w:val="28"/>
        </w:rPr>
        <w:t xml:space="preserve">ничто не отвлекало детей от дела! </w:t>
      </w:r>
    </w:p>
    <w:p w:rsidR="00FA73CC" w:rsidRDefault="00FA73CC" w:rsidP="00FA73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E52">
        <w:rPr>
          <w:rFonts w:ascii="Times New Roman" w:hAnsi="Times New Roman" w:cs="Times New Roman"/>
          <w:b/>
          <w:sz w:val="28"/>
          <w:szCs w:val="28"/>
        </w:rPr>
        <w:t>4.</w:t>
      </w:r>
      <w:r w:rsidRPr="00FA73CC">
        <w:rPr>
          <w:rFonts w:ascii="Times New Roman" w:hAnsi="Times New Roman" w:cs="Times New Roman"/>
          <w:sz w:val="28"/>
          <w:szCs w:val="28"/>
        </w:rPr>
        <w:t xml:space="preserve">  </w:t>
      </w:r>
      <w:r w:rsidRPr="00E60E52">
        <w:rPr>
          <w:rFonts w:ascii="Times New Roman" w:hAnsi="Times New Roman" w:cs="Times New Roman"/>
          <w:b/>
          <w:sz w:val="28"/>
          <w:szCs w:val="28"/>
        </w:rPr>
        <w:t>Переключение внимания</w:t>
      </w:r>
      <w:r w:rsidRPr="00FA73CC">
        <w:rPr>
          <w:rFonts w:ascii="Times New Roman" w:hAnsi="Times New Roman" w:cs="Times New Roman"/>
          <w:sz w:val="28"/>
          <w:szCs w:val="28"/>
        </w:rPr>
        <w:t xml:space="preserve"> – как быст</w:t>
      </w:r>
      <w:r>
        <w:rPr>
          <w:rFonts w:ascii="Times New Roman" w:hAnsi="Times New Roman" w:cs="Times New Roman"/>
          <w:sz w:val="28"/>
          <w:szCs w:val="28"/>
        </w:rPr>
        <w:t xml:space="preserve">ро ребенок может перейти </w:t>
      </w:r>
      <w:r w:rsidRPr="00FA73CC">
        <w:rPr>
          <w:rFonts w:ascii="Times New Roman" w:hAnsi="Times New Roman" w:cs="Times New Roman"/>
          <w:sz w:val="28"/>
          <w:szCs w:val="28"/>
        </w:rPr>
        <w:t>от  одного  дела  к  другому  («переключиться»).  Если  у  ребенка</w:t>
      </w:r>
      <w:r>
        <w:rPr>
          <w:rFonts w:ascii="Times New Roman" w:hAnsi="Times New Roman" w:cs="Times New Roman"/>
          <w:sz w:val="28"/>
          <w:szCs w:val="28"/>
        </w:rPr>
        <w:t xml:space="preserve"> трудности с переключением внимания, то он будет рассеянным.</w:t>
      </w:r>
    </w:p>
    <w:p w:rsidR="00FA73CC" w:rsidRDefault="00FA73CC" w:rsidP="00FA73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0E52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E52">
        <w:rPr>
          <w:rFonts w:ascii="Times New Roman" w:hAnsi="Times New Roman" w:cs="Times New Roman"/>
          <w:b/>
          <w:sz w:val="28"/>
          <w:szCs w:val="28"/>
        </w:rPr>
        <w:t>Распределение внимания</w:t>
      </w:r>
      <w:r>
        <w:rPr>
          <w:rFonts w:ascii="Times New Roman" w:hAnsi="Times New Roman" w:cs="Times New Roman"/>
          <w:sz w:val="28"/>
          <w:szCs w:val="28"/>
        </w:rPr>
        <w:t xml:space="preserve"> – может ли ребёнок сосредотачивать свое внимание сразу на нескольких предметах.</w:t>
      </w:r>
    </w:p>
    <w:p w:rsidR="00DC725D" w:rsidRDefault="00DC725D" w:rsidP="00DC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E52" w:rsidRDefault="00E60E52" w:rsidP="00DC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Существует целая серия развивающих игровых заданий для детей на развитие внимания.</w:t>
      </w:r>
    </w:p>
    <w:p w:rsidR="00E60E52" w:rsidRDefault="00E60E52" w:rsidP="00DC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0E52" w:rsidRPr="00A90ED7" w:rsidRDefault="00E60E52" w:rsidP="00DC725D">
      <w:pPr>
        <w:spacing w:after="0"/>
        <w:jc w:val="both"/>
        <w:rPr>
          <w:rFonts w:ascii="Arial" w:hAnsi="Arial" w:cs="Arial"/>
          <w:b/>
          <w:i/>
          <w:color w:val="C00000"/>
          <w:sz w:val="28"/>
          <w:szCs w:val="28"/>
        </w:rPr>
      </w:pPr>
      <w:r w:rsidRPr="00A90ED7">
        <w:rPr>
          <w:rFonts w:ascii="Arial" w:hAnsi="Arial" w:cs="Arial"/>
          <w:b/>
          <w:i/>
          <w:color w:val="C00000"/>
          <w:sz w:val="28"/>
          <w:szCs w:val="28"/>
        </w:rPr>
        <w:t>Первый тип задания – подвижные игры на внимание.</w:t>
      </w:r>
    </w:p>
    <w:p w:rsidR="00E60E52" w:rsidRPr="00AA4C0E" w:rsidRDefault="00E60E52" w:rsidP="00E60E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C0E">
        <w:rPr>
          <w:rFonts w:ascii="Times New Roman" w:hAnsi="Times New Roman" w:cs="Times New Roman"/>
          <w:b/>
          <w:sz w:val="28"/>
          <w:szCs w:val="28"/>
        </w:rPr>
        <w:t>Игра «Внимание!»</w:t>
      </w:r>
    </w:p>
    <w:p w:rsidR="00DD437F" w:rsidRDefault="00E60E52" w:rsidP="00E60E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ab/>
      </w:r>
      <w:r w:rsidRPr="00E60E52">
        <w:rPr>
          <w:rFonts w:ascii="Times New Roman" w:hAnsi="Times New Roman" w:cs="Times New Roman"/>
          <w:sz w:val="28"/>
          <w:szCs w:val="28"/>
        </w:rPr>
        <w:t>Взрослый выполняет разные действия (поднимает руки, приседает,</w:t>
      </w:r>
      <w:r>
        <w:rPr>
          <w:rFonts w:ascii="Times New Roman" w:hAnsi="Times New Roman" w:cs="Times New Roman"/>
          <w:sz w:val="28"/>
          <w:szCs w:val="28"/>
        </w:rPr>
        <w:t xml:space="preserve"> подпрыгивает, машет правой или левой рукой и т.д.)</w:t>
      </w:r>
      <w:r w:rsidR="00DD437F">
        <w:rPr>
          <w:rFonts w:ascii="Times New Roman" w:hAnsi="Times New Roman" w:cs="Times New Roman"/>
          <w:sz w:val="28"/>
          <w:szCs w:val="28"/>
        </w:rPr>
        <w:t xml:space="preserve">. Перед каждым действием он говорит слово – команду. Например: «Давайте покружимся» </w:t>
      </w:r>
      <w:r w:rsidR="00DD437F">
        <w:rPr>
          <w:rFonts w:ascii="Times New Roman" w:hAnsi="Times New Roman" w:cs="Times New Roman"/>
          <w:sz w:val="28"/>
          <w:szCs w:val="28"/>
        </w:rPr>
        <w:lastRenderedPageBreak/>
        <w:t>(кружится). А теперь хлопните в ладоши (хлопает в ладоши)</w:t>
      </w:r>
      <w:proofErr w:type="gramStart"/>
      <w:r w:rsidR="00DD437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DD437F">
        <w:rPr>
          <w:rFonts w:ascii="Times New Roman" w:hAnsi="Times New Roman" w:cs="Times New Roman"/>
          <w:sz w:val="28"/>
          <w:szCs w:val="28"/>
        </w:rPr>
        <w:t>«Внимание! Приседаем! (приседает)</w:t>
      </w:r>
      <w:proofErr w:type="gramStart"/>
      <w:r w:rsidR="00DD437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DD437F">
        <w:rPr>
          <w:rFonts w:ascii="Times New Roman" w:hAnsi="Times New Roman" w:cs="Times New Roman"/>
          <w:sz w:val="28"/>
          <w:szCs w:val="28"/>
        </w:rPr>
        <w:t>«А теперь помашите правой рукой!» (машет правой рукой).</w:t>
      </w:r>
    </w:p>
    <w:p w:rsidR="00DD437F" w:rsidRDefault="00DD437F" w:rsidP="00E60E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Дети должны выполнять только те задания, перед которыми сказано слово «Внимание!».</w:t>
      </w:r>
    </w:p>
    <w:p w:rsidR="00E60E52" w:rsidRDefault="00DD437F" w:rsidP="00E60E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Если игра проводится с одним ребенком, то можно поставить задачу, как можно дольше продержаться в игре. Или сравнить насколько лучше получается сейчас, чем неделю назад.</w:t>
      </w:r>
      <w:r w:rsidR="00E60E52" w:rsidRPr="00E60E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37F" w:rsidRPr="00E60E52" w:rsidRDefault="00DD437F" w:rsidP="00E60E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Слово «Внимание!» можно заменить любым другим словом, например, словом «Пожалуйста!».</w:t>
      </w:r>
    </w:p>
    <w:p w:rsidR="00E60E52" w:rsidRPr="00A90ED7" w:rsidRDefault="00E60E52" w:rsidP="00E60E5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AA4C0E" w:rsidRDefault="00AA4C0E" w:rsidP="00E60E5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Подобные игры можно найти во всемирной сети «Интернет».</w:t>
      </w:r>
    </w:p>
    <w:p w:rsidR="00AA4C0E" w:rsidRPr="00A90ED7" w:rsidRDefault="00AA4C0E" w:rsidP="00E60E5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AA4C0E" w:rsidRPr="00A90ED7" w:rsidRDefault="00AA4C0E" w:rsidP="00E60E52">
      <w:pPr>
        <w:spacing w:after="0"/>
        <w:jc w:val="both"/>
        <w:rPr>
          <w:rFonts w:ascii="Arial" w:hAnsi="Arial" w:cs="Arial"/>
          <w:b/>
          <w:i/>
          <w:color w:val="C00000"/>
          <w:sz w:val="28"/>
          <w:szCs w:val="28"/>
        </w:rPr>
      </w:pPr>
      <w:r w:rsidRPr="00A90ED7">
        <w:rPr>
          <w:rFonts w:ascii="Arial" w:hAnsi="Arial" w:cs="Arial"/>
          <w:b/>
          <w:i/>
          <w:color w:val="C00000"/>
          <w:sz w:val="28"/>
          <w:szCs w:val="28"/>
        </w:rPr>
        <w:t>Второй тип задания – словесные игры на внимание.</w:t>
      </w:r>
    </w:p>
    <w:p w:rsidR="00AA4C0E" w:rsidRPr="00AA4C0E" w:rsidRDefault="00AA4C0E" w:rsidP="00AA4C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C0E">
        <w:rPr>
          <w:rFonts w:ascii="Times New Roman" w:hAnsi="Times New Roman" w:cs="Times New Roman"/>
          <w:b/>
          <w:sz w:val="28"/>
          <w:szCs w:val="28"/>
        </w:rPr>
        <w:t xml:space="preserve">Игра «И мы!» («И я») </w:t>
      </w:r>
    </w:p>
    <w:p w:rsidR="00AA4C0E" w:rsidRDefault="00AA4C0E" w:rsidP="00AA4C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4C0E">
        <w:rPr>
          <w:rFonts w:ascii="Times New Roman" w:hAnsi="Times New Roman" w:cs="Times New Roman"/>
          <w:sz w:val="28"/>
          <w:szCs w:val="28"/>
        </w:rPr>
        <w:t xml:space="preserve">Взрослый читает текст любого рассказа с паузами. Ребенок или дети после каждого предложения отвечают «И я» (или «И мы»), если они это  могут  сделать.  </w:t>
      </w:r>
    </w:p>
    <w:p w:rsidR="00AA4C0E" w:rsidRPr="00AA4C0E" w:rsidRDefault="00AA4C0E" w:rsidP="00AA4C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4C0E">
        <w:rPr>
          <w:rFonts w:ascii="Times New Roman" w:hAnsi="Times New Roman" w:cs="Times New Roman"/>
          <w:sz w:val="28"/>
          <w:szCs w:val="28"/>
        </w:rPr>
        <w:t xml:space="preserve">Если  же  они  это  не  могут  сделать,  то  надо промолчать. </w:t>
      </w:r>
    </w:p>
    <w:p w:rsidR="00AA4C0E" w:rsidRDefault="00AA4C0E" w:rsidP="00AA4C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4C0E">
        <w:rPr>
          <w:rFonts w:ascii="Times New Roman" w:hAnsi="Times New Roman" w:cs="Times New Roman"/>
          <w:sz w:val="28"/>
          <w:szCs w:val="28"/>
        </w:rPr>
        <w:t xml:space="preserve">Рассказ можно взять готовый, а можно придумать самому. Например: «Подошла    я  однажды  к  окну».  Ребенок:  «И  я»  (ведь  он  может  это сделать). За окном летели две птички. </w:t>
      </w:r>
      <w:proofErr w:type="gramStart"/>
      <w:r w:rsidRPr="00AA4C0E">
        <w:rPr>
          <w:rFonts w:ascii="Times New Roman" w:hAnsi="Times New Roman" w:cs="Times New Roman"/>
          <w:sz w:val="28"/>
          <w:szCs w:val="28"/>
        </w:rPr>
        <w:t xml:space="preserve">Ребенок молчит (он не умеет летать) и т.д.) </w:t>
      </w:r>
      <w:proofErr w:type="gramEnd"/>
    </w:p>
    <w:p w:rsidR="006D5443" w:rsidRPr="00A90ED7" w:rsidRDefault="00AA4C0E" w:rsidP="00A90E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4C0E">
        <w:rPr>
          <w:rFonts w:ascii="Times New Roman" w:hAnsi="Times New Roman" w:cs="Times New Roman"/>
          <w:sz w:val="28"/>
          <w:szCs w:val="28"/>
        </w:rPr>
        <w:t xml:space="preserve">Задача – ни разу не ошибиться. </w:t>
      </w:r>
    </w:p>
    <w:p w:rsidR="006D5443" w:rsidRPr="00A90ED7" w:rsidRDefault="006D5443" w:rsidP="006D5443">
      <w:pPr>
        <w:spacing w:after="0"/>
        <w:jc w:val="both"/>
        <w:rPr>
          <w:rFonts w:ascii="Arial" w:hAnsi="Arial" w:cs="Arial"/>
          <w:b/>
          <w:i/>
          <w:color w:val="C00000"/>
          <w:sz w:val="28"/>
          <w:szCs w:val="28"/>
        </w:rPr>
      </w:pPr>
      <w:r w:rsidRPr="00A90ED7">
        <w:rPr>
          <w:rFonts w:ascii="Arial" w:hAnsi="Arial" w:cs="Arial"/>
          <w:b/>
          <w:i/>
          <w:color w:val="C00000"/>
          <w:sz w:val="28"/>
          <w:szCs w:val="28"/>
        </w:rPr>
        <w:t>Третий тип заданий - корректурная проба. Развитие распределения и переключения внимания.</w:t>
      </w:r>
    </w:p>
    <w:p w:rsidR="006D5443" w:rsidRDefault="006D5443" w:rsidP="006D54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Ежедневное выполнение корректурной пробы </w:t>
      </w:r>
      <w:r w:rsidRPr="006D5443">
        <w:rPr>
          <w:rFonts w:ascii="Times New Roman" w:hAnsi="Times New Roman" w:cs="Times New Roman"/>
          <w:sz w:val="28"/>
          <w:szCs w:val="28"/>
        </w:rPr>
        <w:t>уменьш</w:t>
      </w:r>
      <w:r>
        <w:rPr>
          <w:rFonts w:ascii="Times New Roman" w:hAnsi="Times New Roman" w:cs="Times New Roman"/>
          <w:sz w:val="28"/>
          <w:szCs w:val="28"/>
        </w:rPr>
        <w:t>ит</w:t>
      </w:r>
      <w:r w:rsidRPr="006D5443">
        <w:rPr>
          <w:rFonts w:ascii="Times New Roman" w:hAnsi="Times New Roman" w:cs="Times New Roman"/>
          <w:sz w:val="28"/>
          <w:szCs w:val="28"/>
        </w:rPr>
        <w:t xml:space="preserve"> количеств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D5443">
        <w:rPr>
          <w:rFonts w:ascii="Times New Roman" w:hAnsi="Times New Roman" w:cs="Times New Roman"/>
          <w:sz w:val="28"/>
          <w:szCs w:val="28"/>
        </w:rPr>
        <w:t xml:space="preserve"> ошибок  чтения  и  письма  в  два-три  раза</w:t>
      </w:r>
      <w:r>
        <w:rPr>
          <w:rFonts w:ascii="Times New Roman" w:hAnsi="Times New Roman" w:cs="Times New Roman"/>
          <w:sz w:val="28"/>
          <w:szCs w:val="28"/>
        </w:rPr>
        <w:t xml:space="preserve"> у будущих первоклассников.</w:t>
      </w:r>
    </w:p>
    <w:p w:rsidR="006D5443" w:rsidRDefault="00A90ED7" w:rsidP="006D54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67945</wp:posOffset>
            </wp:positionV>
            <wp:extent cx="2946400" cy="3448050"/>
            <wp:effectExtent l="19050" t="0" r="6350" b="0"/>
            <wp:wrapNone/>
            <wp:docPr id="16" name="Рисунок 16" descr="https://i.pinimg.com/736x/e8/0b/d3/e80bd3a67ddb043036a45a3105560f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736x/e8/0b/d3/e80bd3a67ddb043036a45a3105560f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5443">
        <w:rPr>
          <w:rFonts w:ascii="Times New Roman" w:hAnsi="Times New Roman" w:cs="Times New Roman"/>
          <w:sz w:val="28"/>
          <w:szCs w:val="28"/>
        </w:rPr>
        <w:t>Примеры корректурных проб:</w:t>
      </w:r>
    </w:p>
    <w:p w:rsidR="008B10EA" w:rsidRDefault="008B10EA" w:rsidP="006D54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80645</wp:posOffset>
            </wp:positionV>
            <wp:extent cx="2590146" cy="3352800"/>
            <wp:effectExtent l="19050" t="0" r="654" b="0"/>
            <wp:wrapNone/>
            <wp:docPr id="13" name="Рисунок 13" descr="https://aababy.ru/sites/default/files/korrekturnie_proby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ababy.ru/sites/default/files/korrekturnie_proby_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46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10EA" w:rsidRDefault="008B10EA" w:rsidP="006D54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10EA" w:rsidRDefault="008B10EA" w:rsidP="006D54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10EA" w:rsidRDefault="008B10EA" w:rsidP="006D54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10EA" w:rsidRDefault="008B10EA" w:rsidP="006D54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10EA" w:rsidRDefault="008B10EA" w:rsidP="006D54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10EA" w:rsidRDefault="008B10EA" w:rsidP="006D54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10EA" w:rsidRDefault="008B10EA" w:rsidP="006D54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10EA" w:rsidRDefault="008B10EA" w:rsidP="006D54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10EA" w:rsidRDefault="008B10EA" w:rsidP="006D54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10EA" w:rsidRDefault="008B10EA" w:rsidP="006D54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10EA" w:rsidRDefault="008B10EA" w:rsidP="006D54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10EA" w:rsidRPr="008B10EA" w:rsidRDefault="008B10EA" w:rsidP="008B10EA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B10EA">
        <w:rPr>
          <w:rFonts w:ascii="Times New Roman" w:hAnsi="Times New Roman" w:cs="Times New Roman"/>
          <w:b/>
          <w:color w:val="C00000"/>
          <w:sz w:val="28"/>
          <w:szCs w:val="28"/>
        </w:rPr>
        <w:t>Развитие произвольности.</w:t>
      </w:r>
    </w:p>
    <w:p w:rsidR="008B10EA" w:rsidRPr="008B10EA" w:rsidRDefault="008B10EA" w:rsidP="008B10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10EA">
        <w:rPr>
          <w:rFonts w:ascii="Times New Roman" w:hAnsi="Times New Roman" w:cs="Times New Roman"/>
          <w:sz w:val="28"/>
          <w:szCs w:val="28"/>
        </w:rPr>
        <w:lastRenderedPageBreak/>
        <w:t>Произвольность – важнейшая составляющая общей гото</w:t>
      </w:r>
      <w:r>
        <w:rPr>
          <w:rFonts w:ascii="Times New Roman" w:hAnsi="Times New Roman" w:cs="Times New Roman"/>
          <w:sz w:val="28"/>
          <w:szCs w:val="28"/>
        </w:rPr>
        <w:t xml:space="preserve">вности к </w:t>
      </w:r>
      <w:r w:rsidRPr="008B10EA">
        <w:rPr>
          <w:rFonts w:ascii="Times New Roman" w:hAnsi="Times New Roman" w:cs="Times New Roman"/>
          <w:sz w:val="28"/>
          <w:szCs w:val="28"/>
        </w:rPr>
        <w:t xml:space="preserve">школе  и  важный  показатель  </w:t>
      </w:r>
      <w:r>
        <w:rPr>
          <w:rFonts w:ascii="Times New Roman" w:hAnsi="Times New Roman" w:cs="Times New Roman"/>
          <w:sz w:val="28"/>
          <w:szCs w:val="28"/>
        </w:rPr>
        <w:t xml:space="preserve">психофизиологической  зрелости </w:t>
      </w:r>
      <w:r w:rsidRPr="008B10EA">
        <w:rPr>
          <w:rFonts w:ascii="Times New Roman" w:hAnsi="Times New Roman" w:cs="Times New Roman"/>
          <w:sz w:val="28"/>
          <w:szCs w:val="28"/>
        </w:rPr>
        <w:t>ребенка. Ведь в школе ребенку прид</w:t>
      </w:r>
      <w:r>
        <w:rPr>
          <w:rFonts w:ascii="Times New Roman" w:hAnsi="Times New Roman" w:cs="Times New Roman"/>
          <w:sz w:val="28"/>
          <w:szCs w:val="28"/>
        </w:rPr>
        <w:t xml:space="preserve">ется заниматься не только тем, </w:t>
      </w:r>
      <w:r w:rsidRPr="008B10EA">
        <w:rPr>
          <w:rFonts w:ascii="Times New Roman" w:hAnsi="Times New Roman" w:cs="Times New Roman"/>
          <w:sz w:val="28"/>
          <w:szCs w:val="28"/>
        </w:rPr>
        <w:t>что интересно и увлекательно, но и сл</w:t>
      </w:r>
      <w:r>
        <w:rPr>
          <w:rFonts w:ascii="Times New Roman" w:hAnsi="Times New Roman" w:cs="Times New Roman"/>
          <w:sz w:val="28"/>
          <w:szCs w:val="28"/>
        </w:rPr>
        <w:t xml:space="preserve">едовать указаниям учителя. При </w:t>
      </w:r>
      <w:r w:rsidRPr="008B10EA">
        <w:rPr>
          <w:rFonts w:ascii="Times New Roman" w:hAnsi="Times New Roman" w:cs="Times New Roman"/>
          <w:sz w:val="28"/>
          <w:szCs w:val="28"/>
        </w:rPr>
        <w:t xml:space="preserve">этом отнюдь не всегда учебный материал интересен </w:t>
      </w:r>
      <w:r>
        <w:rPr>
          <w:rFonts w:ascii="Times New Roman" w:hAnsi="Times New Roman" w:cs="Times New Roman"/>
          <w:sz w:val="28"/>
          <w:szCs w:val="28"/>
        </w:rPr>
        <w:t xml:space="preserve">каждому ребенку, </w:t>
      </w:r>
      <w:r w:rsidRPr="008B10EA">
        <w:rPr>
          <w:rFonts w:ascii="Times New Roman" w:hAnsi="Times New Roman" w:cs="Times New Roman"/>
          <w:sz w:val="28"/>
          <w:szCs w:val="28"/>
        </w:rPr>
        <w:t>ведь интересы у всех нас разные («на</w:t>
      </w:r>
      <w:r>
        <w:rPr>
          <w:rFonts w:ascii="Times New Roman" w:hAnsi="Times New Roman" w:cs="Times New Roman"/>
          <w:sz w:val="28"/>
          <w:szCs w:val="28"/>
        </w:rPr>
        <w:t xml:space="preserve"> вкус и цвет товарища нет» как всем известно</w:t>
      </w:r>
      <w:r w:rsidRPr="008B10EA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8B10EA" w:rsidRDefault="008B10EA" w:rsidP="008B10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10EA">
        <w:rPr>
          <w:rFonts w:ascii="Times New Roman" w:hAnsi="Times New Roman" w:cs="Times New Roman"/>
          <w:sz w:val="28"/>
          <w:szCs w:val="28"/>
        </w:rPr>
        <w:t>Чтобы  успешно  учиться  в  школе,  надо  научиться  регулировать  свое поведение, управлять им.</w:t>
      </w:r>
    </w:p>
    <w:p w:rsidR="008B10EA" w:rsidRPr="008B10EA" w:rsidRDefault="008B10EA" w:rsidP="008B10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10EA">
        <w:rPr>
          <w:rFonts w:ascii="Times New Roman" w:hAnsi="Times New Roman" w:cs="Times New Roman"/>
          <w:sz w:val="28"/>
          <w:szCs w:val="28"/>
        </w:rPr>
        <w:t xml:space="preserve">Как же развить произвольность и умение работать по правилу, по образцу,  по  словесной  инструкции  взрослого  у  старших дошкольников? </w:t>
      </w:r>
    </w:p>
    <w:p w:rsidR="008B10EA" w:rsidRDefault="008B10EA" w:rsidP="008B10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10EA">
        <w:rPr>
          <w:rFonts w:ascii="Times New Roman" w:hAnsi="Times New Roman" w:cs="Times New Roman"/>
          <w:sz w:val="28"/>
          <w:szCs w:val="28"/>
        </w:rPr>
        <w:t>Выяснить,  насколько  развито  у  ре</w:t>
      </w:r>
      <w:r>
        <w:rPr>
          <w:rFonts w:ascii="Times New Roman" w:hAnsi="Times New Roman" w:cs="Times New Roman"/>
          <w:sz w:val="28"/>
          <w:szCs w:val="28"/>
        </w:rPr>
        <w:t xml:space="preserve">бенка  умение  действовать  по правилу </w:t>
      </w:r>
      <w:r w:rsidRPr="008B10EA">
        <w:rPr>
          <w:rFonts w:ascii="Times New Roman" w:hAnsi="Times New Roman" w:cs="Times New Roman"/>
          <w:sz w:val="28"/>
          <w:szCs w:val="28"/>
        </w:rPr>
        <w:t xml:space="preserve">и  соблюдать  инструкцию </w:t>
      </w:r>
      <w:r>
        <w:rPr>
          <w:rFonts w:ascii="Times New Roman" w:hAnsi="Times New Roman" w:cs="Times New Roman"/>
          <w:sz w:val="28"/>
          <w:szCs w:val="28"/>
        </w:rPr>
        <w:t xml:space="preserve"> взрослого,  можно  с  помощью </w:t>
      </w:r>
      <w:r w:rsidRPr="008B10EA">
        <w:rPr>
          <w:rFonts w:ascii="Times New Roman" w:hAnsi="Times New Roman" w:cs="Times New Roman"/>
          <w:sz w:val="28"/>
          <w:szCs w:val="28"/>
        </w:rPr>
        <w:t xml:space="preserve">методики под названием «Графический диктант» (Л.А. </w:t>
      </w:r>
      <w:proofErr w:type="spellStart"/>
      <w:r w:rsidRPr="008B10EA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8B10E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10EA" w:rsidRPr="008B10EA" w:rsidRDefault="008B10EA" w:rsidP="008B10EA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10EA">
        <w:rPr>
          <w:rFonts w:ascii="Times New Roman" w:hAnsi="Times New Roman" w:cs="Times New Roman"/>
          <w:b/>
          <w:sz w:val="28"/>
          <w:szCs w:val="28"/>
        </w:rPr>
        <w:t xml:space="preserve">Графический диктант </w:t>
      </w:r>
      <w:r w:rsidRPr="008B10EA">
        <w:rPr>
          <w:rFonts w:ascii="Times New Roman" w:hAnsi="Times New Roman" w:cs="Times New Roman"/>
          <w:sz w:val="28"/>
          <w:szCs w:val="28"/>
        </w:rPr>
        <w:t xml:space="preserve">– учимся действовать по правилу, заданному взрослым. </w:t>
      </w:r>
    </w:p>
    <w:p w:rsidR="006A743F" w:rsidRDefault="006A743F" w:rsidP="008B10E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10EA" w:rsidRPr="008B10EA" w:rsidRDefault="008B10EA" w:rsidP="008B10E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10EA">
        <w:rPr>
          <w:rFonts w:ascii="Times New Roman" w:hAnsi="Times New Roman" w:cs="Times New Roman"/>
          <w:b/>
          <w:sz w:val="28"/>
          <w:szCs w:val="28"/>
        </w:rPr>
        <w:t>Продолжи узор</w:t>
      </w:r>
    </w:p>
    <w:p w:rsidR="008B10EA" w:rsidRPr="008B10EA" w:rsidRDefault="008B10EA" w:rsidP="008B10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10EA">
        <w:rPr>
          <w:rFonts w:ascii="Times New Roman" w:hAnsi="Times New Roman" w:cs="Times New Roman"/>
          <w:sz w:val="28"/>
          <w:szCs w:val="28"/>
        </w:rPr>
        <w:t xml:space="preserve">В  графическом  диктанте  взрослый  выдает  ребенку  лист  бумаги  </w:t>
      </w:r>
      <w:proofErr w:type="gramStart"/>
      <w:r w:rsidRPr="008B10E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B1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0EA" w:rsidRDefault="008B10EA" w:rsidP="008B10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10EA">
        <w:rPr>
          <w:rFonts w:ascii="Times New Roman" w:hAnsi="Times New Roman" w:cs="Times New Roman"/>
          <w:sz w:val="28"/>
          <w:szCs w:val="28"/>
        </w:rPr>
        <w:t>клетку.  Ребенок  ставит  на  листе  слева  точку  карандашом.  Далее взрослый диктует два фрагмента узора подряд. Например,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793"/>
      </w:tblGrid>
      <w:tr w:rsidR="008B10EA" w:rsidTr="006A743F">
        <w:tc>
          <w:tcPr>
            <w:tcW w:w="5778" w:type="dxa"/>
          </w:tcPr>
          <w:p w:rsidR="008B10EA" w:rsidRPr="008B10EA" w:rsidRDefault="008B10EA" w:rsidP="008B1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10EA">
              <w:rPr>
                <w:rFonts w:ascii="Times New Roman" w:hAnsi="Times New Roman" w:cs="Times New Roman"/>
                <w:sz w:val="28"/>
                <w:szCs w:val="28"/>
              </w:rPr>
              <w:t xml:space="preserve">•  одну клетку вниз, одну направо, одну вверх, одну направо, </w:t>
            </w:r>
          </w:p>
          <w:p w:rsidR="008B10EA" w:rsidRDefault="008B10EA" w:rsidP="008B1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10EA">
              <w:rPr>
                <w:rFonts w:ascii="Times New Roman" w:hAnsi="Times New Roman" w:cs="Times New Roman"/>
                <w:sz w:val="28"/>
                <w:szCs w:val="28"/>
              </w:rPr>
              <w:t>•  одну клетку вниз, одну направо, одну вверх, одну направо,</w:t>
            </w:r>
          </w:p>
        </w:tc>
        <w:tc>
          <w:tcPr>
            <w:tcW w:w="3793" w:type="dxa"/>
          </w:tcPr>
          <w:p w:rsidR="008B10EA" w:rsidRDefault="008B10EA" w:rsidP="008B10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00275" cy="771525"/>
                  <wp:effectExtent l="1905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10EA" w:rsidRPr="008B10EA" w:rsidRDefault="008B10EA" w:rsidP="008B10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10EA">
        <w:rPr>
          <w:rFonts w:ascii="Times New Roman" w:hAnsi="Times New Roman" w:cs="Times New Roman"/>
          <w:sz w:val="28"/>
          <w:szCs w:val="28"/>
        </w:rPr>
        <w:t>У  ребенка  получается  узор.  Он  долже</w:t>
      </w:r>
      <w:r>
        <w:rPr>
          <w:rFonts w:ascii="Times New Roman" w:hAnsi="Times New Roman" w:cs="Times New Roman"/>
          <w:sz w:val="28"/>
          <w:szCs w:val="28"/>
        </w:rPr>
        <w:t xml:space="preserve">н  понять  принцип  построения </w:t>
      </w:r>
      <w:r w:rsidRPr="008B10EA">
        <w:rPr>
          <w:rFonts w:ascii="Times New Roman" w:hAnsi="Times New Roman" w:cs="Times New Roman"/>
          <w:sz w:val="28"/>
          <w:szCs w:val="28"/>
        </w:rPr>
        <w:t>узора  и  продолжить  его  до  конца  без</w:t>
      </w:r>
      <w:r>
        <w:rPr>
          <w:rFonts w:ascii="Times New Roman" w:hAnsi="Times New Roman" w:cs="Times New Roman"/>
          <w:sz w:val="28"/>
          <w:szCs w:val="28"/>
        </w:rPr>
        <w:t xml:space="preserve">  ошибок.  Вот  первые  узоры, </w:t>
      </w:r>
      <w:r w:rsidRPr="008B10EA">
        <w:rPr>
          <w:rFonts w:ascii="Times New Roman" w:hAnsi="Times New Roman" w:cs="Times New Roman"/>
          <w:sz w:val="28"/>
          <w:szCs w:val="28"/>
        </w:rPr>
        <w:t xml:space="preserve">которые можно продиктовать. </w:t>
      </w:r>
    </w:p>
    <w:p w:rsidR="002A2972" w:rsidRDefault="008B10EA" w:rsidP="008B10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10EA">
        <w:rPr>
          <w:rFonts w:ascii="Times New Roman" w:hAnsi="Times New Roman" w:cs="Times New Roman"/>
          <w:sz w:val="28"/>
          <w:szCs w:val="28"/>
        </w:rPr>
        <w:t xml:space="preserve">ОЧЕНЬ ВАЖНО: Когда Вы диктуете узор, ребенок его не видел и не видит, т.е. он не знает, что должно получиться в итоге! </w:t>
      </w:r>
    </w:p>
    <w:p w:rsidR="002A2972" w:rsidRDefault="002A2972" w:rsidP="008B10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972">
        <w:rPr>
          <w:rFonts w:ascii="Times New Roman" w:hAnsi="Times New Roman" w:cs="Times New Roman"/>
          <w:sz w:val="28"/>
          <w:szCs w:val="28"/>
        </w:rPr>
        <w:t xml:space="preserve">Такие узоры в дальнейшем можно придумывать самой и диктовать их. </w:t>
      </w:r>
    </w:p>
    <w:p w:rsidR="006A743F" w:rsidRDefault="006A743F" w:rsidP="002A297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2972" w:rsidRPr="002A2972" w:rsidRDefault="002A2972" w:rsidP="002A297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2972">
        <w:rPr>
          <w:rFonts w:ascii="Times New Roman" w:hAnsi="Times New Roman" w:cs="Times New Roman"/>
          <w:b/>
          <w:sz w:val="28"/>
          <w:szCs w:val="28"/>
        </w:rPr>
        <w:t>Отгадай, кто / что это</w:t>
      </w:r>
    </w:p>
    <w:p w:rsidR="002A2972" w:rsidRPr="002A2972" w:rsidRDefault="002A2972" w:rsidP="002A29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972">
        <w:rPr>
          <w:rFonts w:ascii="Times New Roman" w:hAnsi="Times New Roman" w:cs="Times New Roman"/>
          <w:sz w:val="28"/>
          <w:szCs w:val="28"/>
        </w:rPr>
        <w:t xml:space="preserve">Есть еще один вариант графического узора, очень любимый детьми – </w:t>
      </w:r>
    </w:p>
    <w:p w:rsidR="008B10EA" w:rsidRPr="008B10EA" w:rsidRDefault="002A2972" w:rsidP="006A7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2972">
        <w:rPr>
          <w:rFonts w:ascii="Times New Roman" w:hAnsi="Times New Roman" w:cs="Times New Roman"/>
          <w:sz w:val="28"/>
          <w:szCs w:val="28"/>
        </w:rPr>
        <w:t>«Отгадай, кто/что это». Вы диктуете по клеткам узор от поставленной точки,  малыш  рисует  согласно  Вашей  инструкции.  Если  всё правильно,  то  получится  изображение  зверька  или  предмета.  Вот примеры таких заданий. Рисовать и диктовать начинаем от точки!</w:t>
      </w:r>
      <w:r w:rsidR="008B10EA" w:rsidRPr="008B10E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B10EA" w:rsidRDefault="006A743F" w:rsidP="006A7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43F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405174" cy="3398429"/>
            <wp:effectExtent l="19050" t="0" r="0" b="0"/>
            <wp:docPr id="3" name="Рисунок 1" descr="C:\Users\Администратор\Downloads\Новое из интернета (разнести по папкам)\май 2020\Графические диктанты\корабл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Новое из интернета (разнести по папкам)\май 2020\Графические диктанты\кораблик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68" cy="3401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43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93221" cy="3438525"/>
            <wp:effectExtent l="19050" t="0" r="0" b="0"/>
            <wp:docPr id="5" name="Рисунок 5" descr="C:\Users\Администратор\Downloads\Новое из интернета (разнести по папкам)\май 2020\Графические диктанты\медвежо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ownloads\Новое из интернета (разнести по папкам)\май 2020\Графические диктанты\медвежонок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384" cy="3438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43F" w:rsidRDefault="006A743F" w:rsidP="006A74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A743F" w:rsidRPr="006A743F" w:rsidRDefault="006A743F" w:rsidP="006A74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43F">
        <w:rPr>
          <w:rFonts w:ascii="Times New Roman" w:hAnsi="Times New Roman" w:cs="Times New Roman"/>
          <w:b/>
          <w:sz w:val="28"/>
          <w:szCs w:val="28"/>
        </w:rPr>
        <w:t>Игра с правилами.</w:t>
      </w:r>
    </w:p>
    <w:p w:rsidR="006A743F" w:rsidRPr="006A743F" w:rsidRDefault="006A743F" w:rsidP="006A74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43F">
        <w:rPr>
          <w:rFonts w:ascii="Times New Roman" w:hAnsi="Times New Roman" w:cs="Times New Roman"/>
          <w:sz w:val="28"/>
          <w:szCs w:val="28"/>
        </w:rPr>
        <w:t xml:space="preserve">Игры  с  правилами  также  способствуют </w:t>
      </w:r>
      <w:r>
        <w:rPr>
          <w:rFonts w:ascii="Times New Roman" w:hAnsi="Times New Roman" w:cs="Times New Roman"/>
          <w:sz w:val="28"/>
          <w:szCs w:val="28"/>
        </w:rPr>
        <w:t xml:space="preserve"> развитию  произвольности </w:t>
      </w:r>
      <w:r w:rsidRPr="006A743F">
        <w:rPr>
          <w:rFonts w:ascii="Times New Roman" w:hAnsi="Times New Roman" w:cs="Times New Roman"/>
          <w:sz w:val="28"/>
          <w:szCs w:val="28"/>
        </w:rPr>
        <w:t xml:space="preserve">поведения у детей. Причем важную </w:t>
      </w:r>
      <w:r>
        <w:rPr>
          <w:rFonts w:ascii="Times New Roman" w:hAnsi="Times New Roman" w:cs="Times New Roman"/>
          <w:sz w:val="28"/>
          <w:szCs w:val="28"/>
        </w:rPr>
        <w:t xml:space="preserve">роль в развитии ребенка играют </w:t>
      </w:r>
      <w:r w:rsidRPr="006A743F">
        <w:rPr>
          <w:rFonts w:ascii="Times New Roman" w:hAnsi="Times New Roman" w:cs="Times New Roman"/>
          <w:sz w:val="28"/>
          <w:szCs w:val="28"/>
        </w:rPr>
        <w:t xml:space="preserve">любые  игры  с  правилами  –  </w:t>
      </w:r>
      <w:r>
        <w:rPr>
          <w:rFonts w:ascii="Times New Roman" w:hAnsi="Times New Roman" w:cs="Times New Roman"/>
          <w:sz w:val="28"/>
          <w:szCs w:val="28"/>
        </w:rPr>
        <w:t xml:space="preserve">народные,  настольно-печатные, </w:t>
      </w:r>
      <w:r w:rsidRPr="006A743F">
        <w:rPr>
          <w:rFonts w:ascii="Times New Roman" w:hAnsi="Times New Roman" w:cs="Times New Roman"/>
          <w:sz w:val="28"/>
          <w:szCs w:val="28"/>
        </w:rPr>
        <w:t xml:space="preserve">подвижные. </w:t>
      </w:r>
    </w:p>
    <w:p w:rsidR="006A743F" w:rsidRPr="006A743F" w:rsidRDefault="006A743F" w:rsidP="006A74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43F">
        <w:rPr>
          <w:rFonts w:ascii="Times New Roman" w:hAnsi="Times New Roman" w:cs="Times New Roman"/>
          <w:sz w:val="28"/>
          <w:szCs w:val="28"/>
        </w:rPr>
        <w:t>В  игре  с  правилами  ребенку  нужно  подчинить  свое  поведение заданному образцу из правила, а значи</w:t>
      </w:r>
      <w:r>
        <w:rPr>
          <w:rFonts w:ascii="Times New Roman" w:hAnsi="Times New Roman" w:cs="Times New Roman"/>
          <w:sz w:val="28"/>
          <w:szCs w:val="28"/>
        </w:rPr>
        <w:t xml:space="preserve">т, осознавать свои действия! В </w:t>
      </w:r>
      <w:r w:rsidRPr="006A743F">
        <w:rPr>
          <w:rFonts w:ascii="Times New Roman" w:hAnsi="Times New Roman" w:cs="Times New Roman"/>
          <w:sz w:val="28"/>
          <w:szCs w:val="28"/>
        </w:rPr>
        <w:t xml:space="preserve">этом и заключается их роль в развитии произвольности поведения. </w:t>
      </w:r>
    </w:p>
    <w:p w:rsidR="006A743F" w:rsidRDefault="006A743F" w:rsidP="006A7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743F" w:rsidRPr="006A743F" w:rsidRDefault="006A743F" w:rsidP="006A74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43F">
        <w:rPr>
          <w:rFonts w:ascii="Times New Roman" w:hAnsi="Times New Roman" w:cs="Times New Roman"/>
          <w:b/>
          <w:sz w:val="28"/>
          <w:szCs w:val="28"/>
        </w:rPr>
        <w:t>Планирование сюжетной игры.</w:t>
      </w:r>
    </w:p>
    <w:p w:rsidR="006A743F" w:rsidRPr="006A743F" w:rsidRDefault="006A743F" w:rsidP="006A74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43F">
        <w:rPr>
          <w:rFonts w:ascii="Times New Roman" w:hAnsi="Times New Roman" w:cs="Times New Roman"/>
          <w:sz w:val="28"/>
          <w:szCs w:val="28"/>
        </w:rPr>
        <w:t xml:space="preserve">Огромные  возможности  для  развития  произвольности  заключены  </w:t>
      </w:r>
      <w:proofErr w:type="gramStart"/>
      <w:r w:rsidRPr="006A74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A74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43F" w:rsidRPr="006A743F" w:rsidRDefault="006A743F" w:rsidP="006A7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43F">
        <w:rPr>
          <w:rFonts w:ascii="Times New Roman" w:hAnsi="Times New Roman" w:cs="Times New Roman"/>
          <w:sz w:val="28"/>
          <w:szCs w:val="28"/>
        </w:rPr>
        <w:t xml:space="preserve">сюжетных </w:t>
      </w:r>
      <w:proofErr w:type="gramStart"/>
      <w:r w:rsidRPr="006A743F">
        <w:rPr>
          <w:rFonts w:ascii="Times New Roman" w:hAnsi="Times New Roman" w:cs="Times New Roman"/>
          <w:sz w:val="28"/>
          <w:szCs w:val="28"/>
        </w:rPr>
        <w:t>играх</w:t>
      </w:r>
      <w:proofErr w:type="gramEnd"/>
      <w:r w:rsidRPr="006A743F">
        <w:rPr>
          <w:rFonts w:ascii="Times New Roman" w:hAnsi="Times New Roman" w:cs="Times New Roman"/>
          <w:sz w:val="28"/>
          <w:szCs w:val="28"/>
        </w:rPr>
        <w:t xml:space="preserve"> детей в больницу, шк</w:t>
      </w:r>
      <w:r>
        <w:rPr>
          <w:rFonts w:ascii="Times New Roman" w:hAnsi="Times New Roman" w:cs="Times New Roman"/>
          <w:sz w:val="28"/>
          <w:szCs w:val="28"/>
        </w:rPr>
        <w:t xml:space="preserve">олу, семью, путешествие и т.д. </w:t>
      </w:r>
      <w:r w:rsidRPr="006A743F">
        <w:rPr>
          <w:rFonts w:ascii="Times New Roman" w:hAnsi="Times New Roman" w:cs="Times New Roman"/>
          <w:sz w:val="28"/>
          <w:szCs w:val="28"/>
        </w:rPr>
        <w:t>Очень важно, чтобы дети обсуждали др</w:t>
      </w:r>
      <w:r>
        <w:rPr>
          <w:rFonts w:ascii="Times New Roman" w:hAnsi="Times New Roman" w:cs="Times New Roman"/>
          <w:sz w:val="28"/>
          <w:szCs w:val="28"/>
        </w:rPr>
        <w:t xml:space="preserve">уг с другом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 план </w:t>
      </w:r>
      <w:r w:rsidRPr="006A743F">
        <w:rPr>
          <w:rFonts w:ascii="Times New Roman" w:hAnsi="Times New Roman" w:cs="Times New Roman"/>
          <w:sz w:val="28"/>
          <w:szCs w:val="28"/>
        </w:rPr>
        <w:t>своей будущей игры: какие будут роли,</w:t>
      </w:r>
      <w:r>
        <w:rPr>
          <w:rFonts w:ascii="Times New Roman" w:hAnsi="Times New Roman" w:cs="Times New Roman"/>
          <w:sz w:val="28"/>
          <w:szCs w:val="28"/>
        </w:rPr>
        <w:t xml:space="preserve"> кто их будет выполнять, какой </w:t>
      </w:r>
      <w:r w:rsidRPr="006A743F">
        <w:rPr>
          <w:rFonts w:ascii="Times New Roman" w:hAnsi="Times New Roman" w:cs="Times New Roman"/>
          <w:sz w:val="28"/>
          <w:szCs w:val="28"/>
        </w:rPr>
        <w:t xml:space="preserve">будет  сюжет  и  кто  что  будет  делать,  какой  характер  персонажей. </w:t>
      </w:r>
    </w:p>
    <w:p w:rsidR="006A743F" w:rsidRPr="006A743F" w:rsidRDefault="006A743F" w:rsidP="006A74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43F">
        <w:rPr>
          <w:rFonts w:ascii="Times New Roman" w:hAnsi="Times New Roman" w:cs="Times New Roman"/>
          <w:sz w:val="28"/>
          <w:szCs w:val="28"/>
        </w:rPr>
        <w:t xml:space="preserve">Взрослые могут оказать помощь ребенку в планировании игры, задав </w:t>
      </w:r>
    </w:p>
    <w:p w:rsidR="006A743F" w:rsidRPr="006A743F" w:rsidRDefault="006A743F" w:rsidP="006A7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43F">
        <w:rPr>
          <w:rFonts w:ascii="Times New Roman" w:hAnsi="Times New Roman" w:cs="Times New Roman"/>
          <w:sz w:val="28"/>
          <w:szCs w:val="28"/>
        </w:rPr>
        <w:t>наводящие  вопросы.  Но  взрослый</w:t>
      </w:r>
      <w:r>
        <w:rPr>
          <w:rFonts w:ascii="Times New Roman" w:hAnsi="Times New Roman" w:cs="Times New Roman"/>
          <w:sz w:val="28"/>
          <w:szCs w:val="28"/>
        </w:rPr>
        <w:t xml:space="preserve">  всегда  только  равноправный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партнер</w:t>
      </w:r>
      <w:r w:rsidRPr="006A743F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6A743F">
        <w:rPr>
          <w:rFonts w:ascii="Times New Roman" w:hAnsi="Times New Roman" w:cs="Times New Roman"/>
          <w:sz w:val="28"/>
          <w:szCs w:val="28"/>
        </w:rPr>
        <w:t xml:space="preserve"> по игре, он не диктует</w:t>
      </w:r>
      <w:r>
        <w:rPr>
          <w:rFonts w:ascii="Times New Roman" w:hAnsi="Times New Roman" w:cs="Times New Roman"/>
          <w:sz w:val="28"/>
          <w:szCs w:val="28"/>
        </w:rPr>
        <w:t xml:space="preserve"> своего мнения, а советуется с </w:t>
      </w:r>
      <w:r w:rsidRPr="006A743F">
        <w:rPr>
          <w:rFonts w:ascii="Times New Roman" w:hAnsi="Times New Roman" w:cs="Times New Roman"/>
          <w:sz w:val="28"/>
          <w:szCs w:val="28"/>
        </w:rPr>
        <w:t xml:space="preserve">детьми, подсказывает, задает вопросы. </w:t>
      </w:r>
    </w:p>
    <w:p w:rsidR="006A743F" w:rsidRPr="006A743F" w:rsidRDefault="006A743F" w:rsidP="006A74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43F">
        <w:rPr>
          <w:rFonts w:ascii="Times New Roman" w:hAnsi="Times New Roman" w:cs="Times New Roman"/>
          <w:b/>
          <w:sz w:val="28"/>
          <w:szCs w:val="28"/>
        </w:rPr>
        <w:t>Беседы.</w:t>
      </w:r>
    </w:p>
    <w:p w:rsidR="006A743F" w:rsidRPr="006A743F" w:rsidRDefault="006A743F" w:rsidP="006A74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43F">
        <w:rPr>
          <w:rFonts w:ascii="Times New Roman" w:hAnsi="Times New Roman" w:cs="Times New Roman"/>
          <w:sz w:val="28"/>
          <w:szCs w:val="28"/>
        </w:rPr>
        <w:t xml:space="preserve">В  беседах  с  ребенком  можно  также  развивать  осознанность  его </w:t>
      </w:r>
    </w:p>
    <w:p w:rsidR="006A743F" w:rsidRPr="006A743F" w:rsidRDefault="006A743F" w:rsidP="006A7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43F">
        <w:rPr>
          <w:rFonts w:ascii="Times New Roman" w:hAnsi="Times New Roman" w:cs="Times New Roman"/>
          <w:sz w:val="28"/>
          <w:szCs w:val="28"/>
        </w:rPr>
        <w:t xml:space="preserve">поведения. Спрашивая вечером ребенка о том, </w:t>
      </w:r>
    </w:p>
    <w:p w:rsidR="006A743F" w:rsidRPr="006A743F" w:rsidRDefault="006A743F" w:rsidP="006A7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43F">
        <w:rPr>
          <w:rFonts w:ascii="Times New Roman" w:hAnsi="Times New Roman" w:cs="Times New Roman"/>
          <w:sz w:val="28"/>
          <w:szCs w:val="28"/>
        </w:rPr>
        <w:t xml:space="preserve">•  что больше всего его заинтересовало сегодня, </w:t>
      </w:r>
    </w:p>
    <w:p w:rsidR="006A743F" w:rsidRPr="006A743F" w:rsidRDefault="006A743F" w:rsidP="006A7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43F">
        <w:rPr>
          <w:rFonts w:ascii="Times New Roman" w:hAnsi="Times New Roman" w:cs="Times New Roman"/>
          <w:sz w:val="28"/>
          <w:szCs w:val="28"/>
        </w:rPr>
        <w:t xml:space="preserve">•   что больше всего запомнилось из последних событий в </w:t>
      </w:r>
      <w:proofErr w:type="gramStart"/>
      <w:r w:rsidRPr="006A743F">
        <w:rPr>
          <w:rFonts w:ascii="Times New Roman" w:hAnsi="Times New Roman" w:cs="Times New Roman"/>
          <w:sz w:val="28"/>
          <w:szCs w:val="28"/>
        </w:rPr>
        <w:t>детском</w:t>
      </w:r>
      <w:proofErr w:type="gramEnd"/>
      <w:r w:rsidRPr="006A74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43F" w:rsidRPr="006A743F" w:rsidRDefault="006A743F" w:rsidP="006A7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43F">
        <w:rPr>
          <w:rFonts w:ascii="Times New Roman" w:hAnsi="Times New Roman" w:cs="Times New Roman"/>
          <w:sz w:val="28"/>
          <w:szCs w:val="28"/>
        </w:rPr>
        <w:t xml:space="preserve">саду или кружке,  </w:t>
      </w:r>
    </w:p>
    <w:p w:rsidR="006A743F" w:rsidRPr="006A743F" w:rsidRDefault="006A743F" w:rsidP="006A7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43F">
        <w:rPr>
          <w:rFonts w:ascii="Times New Roman" w:hAnsi="Times New Roman" w:cs="Times New Roman"/>
          <w:sz w:val="28"/>
          <w:szCs w:val="28"/>
        </w:rPr>
        <w:t xml:space="preserve">•  чему он обрадовался,  </w:t>
      </w:r>
    </w:p>
    <w:p w:rsidR="006A743F" w:rsidRPr="006A743F" w:rsidRDefault="006A743F" w:rsidP="006A7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43F">
        <w:rPr>
          <w:rFonts w:ascii="Times New Roman" w:hAnsi="Times New Roman" w:cs="Times New Roman"/>
          <w:sz w:val="28"/>
          <w:szCs w:val="28"/>
        </w:rPr>
        <w:lastRenderedPageBreak/>
        <w:t xml:space="preserve">•  чему огорчился,  </w:t>
      </w:r>
    </w:p>
    <w:p w:rsidR="006A743F" w:rsidRPr="006A743F" w:rsidRDefault="006A743F" w:rsidP="006A7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43F">
        <w:rPr>
          <w:rFonts w:ascii="Times New Roman" w:hAnsi="Times New Roman" w:cs="Times New Roman"/>
          <w:sz w:val="28"/>
          <w:szCs w:val="28"/>
        </w:rPr>
        <w:t xml:space="preserve">•  чему он хочет научиться завтра,  </w:t>
      </w:r>
    </w:p>
    <w:p w:rsidR="006A743F" w:rsidRPr="006A743F" w:rsidRDefault="006A743F" w:rsidP="006A7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43F">
        <w:rPr>
          <w:rFonts w:ascii="Times New Roman" w:hAnsi="Times New Roman" w:cs="Times New Roman"/>
          <w:sz w:val="28"/>
          <w:szCs w:val="28"/>
        </w:rPr>
        <w:t xml:space="preserve">•  что интересного было на прогулке, </w:t>
      </w:r>
    </w:p>
    <w:p w:rsidR="006A743F" w:rsidRPr="006A743F" w:rsidRDefault="006A743F" w:rsidP="006A7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43F">
        <w:rPr>
          <w:rFonts w:ascii="Times New Roman" w:hAnsi="Times New Roman" w:cs="Times New Roman"/>
          <w:sz w:val="28"/>
          <w:szCs w:val="28"/>
        </w:rPr>
        <w:t xml:space="preserve">•   что ему сегодня удалось,  </w:t>
      </w:r>
    </w:p>
    <w:p w:rsidR="006A743F" w:rsidRDefault="006A743F" w:rsidP="006A7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743F">
        <w:rPr>
          <w:rFonts w:ascii="Times New Roman" w:hAnsi="Times New Roman" w:cs="Times New Roman"/>
          <w:sz w:val="28"/>
          <w:szCs w:val="28"/>
        </w:rPr>
        <w:t xml:space="preserve">•  а что не очень удалось,  </w:t>
      </w:r>
      <w:r w:rsidRPr="006A743F">
        <w:rPr>
          <w:rFonts w:ascii="Times New Roman" w:hAnsi="Times New Roman" w:cs="Times New Roman"/>
          <w:sz w:val="28"/>
          <w:szCs w:val="28"/>
        </w:rPr>
        <w:cr/>
        <w:t>мы закладываем основы … произволь</w:t>
      </w:r>
      <w:r>
        <w:rPr>
          <w:rFonts w:ascii="Times New Roman" w:hAnsi="Times New Roman" w:cs="Times New Roman"/>
          <w:sz w:val="28"/>
          <w:szCs w:val="28"/>
        </w:rPr>
        <w:t xml:space="preserve">ности поведения и готовности к </w:t>
      </w:r>
      <w:r w:rsidRPr="006A743F">
        <w:rPr>
          <w:rFonts w:ascii="Times New Roman" w:hAnsi="Times New Roman" w:cs="Times New Roman"/>
          <w:sz w:val="28"/>
          <w:szCs w:val="28"/>
        </w:rPr>
        <w:t>школе!</w:t>
      </w:r>
    </w:p>
    <w:p w:rsidR="006A743F" w:rsidRDefault="006A743F" w:rsidP="006A74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A743F">
        <w:rPr>
          <w:rFonts w:ascii="Times New Roman" w:hAnsi="Times New Roman" w:cs="Times New Roman"/>
          <w:sz w:val="28"/>
          <w:szCs w:val="28"/>
        </w:rPr>
        <w:t>Если  проявлять  доброжелательно</w:t>
      </w:r>
      <w:r>
        <w:rPr>
          <w:rFonts w:ascii="Times New Roman" w:hAnsi="Times New Roman" w:cs="Times New Roman"/>
          <w:sz w:val="28"/>
          <w:szCs w:val="28"/>
        </w:rPr>
        <w:t xml:space="preserve">сть  и  терпение,  то  ребенок </w:t>
      </w:r>
      <w:r w:rsidRPr="006A743F">
        <w:rPr>
          <w:rFonts w:ascii="Times New Roman" w:hAnsi="Times New Roman" w:cs="Times New Roman"/>
          <w:sz w:val="28"/>
          <w:szCs w:val="28"/>
        </w:rPr>
        <w:t>постепенно  привыкнет  к  таким  беседа</w:t>
      </w:r>
      <w:r>
        <w:rPr>
          <w:rFonts w:ascii="Times New Roman" w:hAnsi="Times New Roman" w:cs="Times New Roman"/>
          <w:sz w:val="28"/>
          <w:szCs w:val="28"/>
        </w:rPr>
        <w:t xml:space="preserve">м  и  начнет  осознавать  свое </w:t>
      </w:r>
      <w:r w:rsidRPr="006A743F">
        <w:rPr>
          <w:rFonts w:ascii="Times New Roman" w:hAnsi="Times New Roman" w:cs="Times New Roman"/>
          <w:sz w:val="28"/>
          <w:szCs w:val="28"/>
        </w:rPr>
        <w:t xml:space="preserve">поведение  и  свой  день  и  планировать  вместе  с  Вами  фрагменты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A743F">
        <w:rPr>
          <w:rFonts w:ascii="Times New Roman" w:hAnsi="Times New Roman" w:cs="Times New Roman"/>
          <w:sz w:val="28"/>
          <w:szCs w:val="28"/>
        </w:rPr>
        <w:t>ледующего дня. Подобные беседы проводятся с детьми с пяти лет и старше!</w:t>
      </w:r>
    </w:p>
    <w:p w:rsidR="006A743F" w:rsidRPr="006A743F" w:rsidRDefault="006A743F" w:rsidP="006A74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43F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6A743F">
        <w:rPr>
          <w:rFonts w:ascii="Times New Roman" w:hAnsi="Times New Roman" w:cs="Times New Roman"/>
          <w:sz w:val="28"/>
          <w:szCs w:val="28"/>
        </w:rPr>
        <w:t>более младшими</w:t>
      </w:r>
      <w:proofErr w:type="gramEnd"/>
      <w:r w:rsidRPr="006A743F">
        <w:rPr>
          <w:rFonts w:ascii="Times New Roman" w:hAnsi="Times New Roman" w:cs="Times New Roman"/>
          <w:sz w:val="28"/>
          <w:szCs w:val="28"/>
        </w:rPr>
        <w:t xml:space="preserve"> детьми их проводить не нужно! </w:t>
      </w:r>
    </w:p>
    <w:p w:rsidR="006A743F" w:rsidRDefault="006A743F" w:rsidP="006A74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43F">
        <w:rPr>
          <w:rFonts w:ascii="Times New Roman" w:hAnsi="Times New Roman" w:cs="Times New Roman"/>
          <w:sz w:val="28"/>
          <w:szCs w:val="28"/>
        </w:rPr>
        <w:t>В таких беседах развивается не тольк</w:t>
      </w:r>
      <w:r>
        <w:rPr>
          <w:rFonts w:ascii="Times New Roman" w:hAnsi="Times New Roman" w:cs="Times New Roman"/>
          <w:sz w:val="28"/>
          <w:szCs w:val="28"/>
        </w:rPr>
        <w:t xml:space="preserve">о произвольность поведения, но </w:t>
      </w:r>
      <w:r w:rsidRPr="006A743F">
        <w:rPr>
          <w:rFonts w:ascii="Times New Roman" w:hAnsi="Times New Roman" w:cs="Times New Roman"/>
          <w:sz w:val="28"/>
          <w:szCs w:val="28"/>
        </w:rPr>
        <w:t xml:space="preserve">и речь ребенка. Ведь чтобы ответить </w:t>
      </w:r>
      <w:r>
        <w:rPr>
          <w:rFonts w:ascii="Times New Roman" w:hAnsi="Times New Roman" w:cs="Times New Roman"/>
          <w:sz w:val="28"/>
          <w:szCs w:val="28"/>
        </w:rPr>
        <w:t xml:space="preserve">на подобные вопросы, требуются </w:t>
      </w:r>
      <w:r w:rsidRPr="006A743F">
        <w:rPr>
          <w:rFonts w:ascii="Times New Roman" w:hAnsi="Times New Roman" w:cs="Times New Roman"/>
          <w:sz w:val="28"/>
          <w:szCs w:val="28"/>
        </w:rPr>
        <w:t>развернутые  сложные  предложения,  что  стимули</w:t>
      </w:r>
      <w:r>
        <w:rPr>
          <w:rFonts w:ascii="Times New Roman" w:hAnsi="Times New Roman" w:cs="Times New Roman"/>
          <w:sz w:val="28"/>
          <w:szCs w:val="28"/>
        </w:rPr>
        <w:t xml:space="preserve">рует  малыша  к </w:t>
      </w:r>
      <w:r w:rsidRPr="006A743F">
        <w:rPr>
          <w:rFonts w:ascii="Times New Roman" w:hAnsi="Times New Roman" w:cs="Times New Roman"/>
          <w:sz w:val="28"/>
          <w:szCs w:val="28"/>
        </w:rPr>
        <w:t>овладению более сложными фразами!</w:t>
      </w:r>
    </w:p>
    <w:p w:rsidR="00A90ED7" w:rsidRDefault="00A90ED7" w:rsidP="006A743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0ED7" w:rsidRPr="009E6614" w:rsidRDefault="00A90ED7" w:rsidP="00A90ED7">
      <w:pPr>
        <w:spacing w:after="0"/>
        <w:ind w:firstLine="708"/>
        <w:jc w:val="both"/>
        <w:rPr>
          <w:rFonts w:ascii="Arial" w:hAnsi="Arial" w:cs="Arial"/>
          <w:b/>
          <w:i/>
          <w:color w:val="C00000"/>
          <w:sz w:val="28"/>
          <w:szCs w:val="28"/>
        </w:rPr>
      </w:pPr>
      <w:r w:rsidRPr="009E6614">
        <w:rPr>
          <w:rFonts w:ascii="Arial" w:hAnsi="Arial" w:cs="Arial"/>
          <w:b/>
          <w:i/>
          <w:color w:val="C00000"/>
          <w:sz w:val="28"/>
          <w:szCs w:val="28"/>
        </w:rPr>
        <w:t>Почему же у многих современных детей наблюдаются проблемы с  «основой  основ»  готовности  к  школе  –  с  произвольностью поведения?</w:t>
      </w:r>
    </w:p>
    <w:p w:rsidR="00A90ED7" w:rsidRPr="00A90ED7" w:rsidRDefault="00A90ED7" w:rsidP="00A90E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ED7">
        <w:rPr>
          <w:rFonts w:ascii="Times New Roman" w:hAnsi="Times New Roman" w:cs="Times New Roman"/>
          <w:sz w:val="28"/>
          <w:szCs w:val="28"/>
        </w:rPr>
        <w:t xml:space="preserve"> Специалисты считают, что всё дело в изменении образа жизни  современных  дошкольников.  И  это  проявляется  в  двух моментах. </w:t>
      </w:r>
    </w:p>
    <w:p w:rsidR="00A90ED7" w:rsidRPr="00A90ED7" w:rsidRDefault="00A90ED7" w:rsidP="00A90ED7">
      <w:pPr>
        <w:pStyle w:val="a5"/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90ED7">
        <w:rPr>
          <w:rFonts w:ascii="Times New Roman" w:hAnsi="Times New Roman" w:cs="Times New Roman"/>
          <w:sz w:val="28"/>
          <w:szCs w:val="28"/>
        </w:rPr>
        <w:t xml:space="preserve">Современные дети больше заняты не самостоятельной игрой, а просмотром  телевизора,  видеороликов  или  компьютерными играми,  в  том  числе  носящими  название  «развивающих»,  а  на самом деле содержащих только очередную порцию информации виде перечисления названий и фактов.  </w:t>
      </w:r>
    </w:p>
    <w:p w:rsidR="00EE782C" w:rsidRDefault="00A90ED7" w:rsidP="00EE78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0ED7">
        <w:rPr>
          <w:rFonts w:ascii="Times New Roman" w:hAnsi="Times New Roman" w:cs="Times New Roman"/>
          <w:sz w:val="28"/>
          <w:szCs w:val="28"/>
        </w:rPr>
        <w:t xml:space="preserve">Нужно  понимать,  что  телевизор  и  компьютер  не  развивают активность ребенка, его самостоятельность и произвольность, а наоборот, тормозят их развитие! Ведь при просмотре ролика ребенок  пассивен,  он  просто  «прилип»  к  экрану  с мелькающими картинками. </w:t>
      </w:r>
    </w:p>
    <w:p w:rsidR="00EE782C" w:rsidRDefault="00A90ED7" w:rsidP="00EE78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0ED7">
        <w:rPr>
          <w:rFonts w:ascii="Times New Roman" w:hAnsi="Times New Roman" w:cs="Times New Roman"/>
          <w:sz w:val="28"/>
          <w:szCs w:val="28"/>
        </w:rPr>
        <w:t>Ему не надо управлять своим поведением,  придумывать,  планировать,  обобщать, находить новые способы, творить, созидать, сочинять.</w:t>
      </w:r>
      <w:proofErr w:type="gramEnd"/>
      <w:r w:rsidRPr="00A90ED7">
        <w:rPr>
          <w:rFonts w:ascii="Times New Roman" w:hAnsi="Times New Roman" w:cs="Times New Roman"/>
          <w:sz w:val="28"/>
          <w:szCs w:val="28"/>
        </w:rPr>
        <w:t xml:space="preserve"> Он  просто  потребляет  то,  что  дает  экран. И увлечение телевизором  и  компьютером  влияет </w:t>
      </w:r>
      <w:r w:rsidR="00EE782C">
        <w:rPr>
          <w:rFonts w:ascii="Times New Roman" w:hAnsi="Times New Roman" w:cs="Times New Roman"/>
          <w:sz w:val="28"/>
          <w:szCs w:val="28"/>
        </w:rPr>
        <w:t xml:space="preserve"> не  только  на  готовность  к </w:t>
      </w:r>
      <w:r w:rsidR="00EE782C" w:rsidRPr="00EE782C">
        <w:rPr>
          <w:rFonts w:ascii="Times New Roman" w:hAnsi="Times New Roman" w:cs="Times New Roman"/>
          <w:sz w:val="28"/>
          <w:szCs w:val="28"/>
        </w:rPr>
        <w:t xml:space="preserve">школе,  но  и  вызывает  </w:t>
      </w:r>
      <w:proofErr w:type="spellStart"/>
      <w:r w:rsidR="00EE782C" w:rsidRPr="00EE782C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="00EE782C" w:rsidRPr="00EE782C">
        <w:rPr>
          <w:rFonts w:ascii="Times New Roman" w:hAnsi="Times New Roman" w:cs="Times New Roman"/>
          <w:sz w:val="28"/>
          <w:szCs w:val="28"/>
        </w:rPr>
        <w:t xml:space="preserve">,  истощение  нервной системы и </w:t>
      </w:r>
      <w:proofErr w:type="gramStart"/>
      <w:r w:rsidR="00EE782C" w:rsidRPr="00EE782C">
        <w:rPr>
          <w:rFonts w:ascii="Times New Roman" w:hAnsi="Times New Roman" w:cs="Times New Roman"/>
          <w:sz w:val="28"/>
          <w:szCs w:val="28"/>
        </w:rPr>
        <w:t>другие</w:t>
      </w:r>
      <w:proofErr w:type="gramEnd"/>
      <w:r w:rsidR="00EE782C" w:rsidRPr="00EE782C">
        <w:rPr>
          <w:rFonts w:ascii="Times New Roman" w:hAnsi="Times New Roman" w:cs="Times New Roman"/>
          <w:sz w:val="28"/>
          <w:szCs w:val="28"/>
        </w:rPr>
        <w:t xml:space="preserve"> очень неприятные последствия. </w:t>
      </w:r>
    </w:p>
    <w:p w:rsidR="00EE782C" w:rsidRDefault="00EE782C" w:rsidP="00EE78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782C"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E782C">
        <w:rPr>
          <w:rFonts w:ascii="Times New Roman" w:hAnsi="Times New Roman" w:cs="Times New Roman"/>
          <w:sz w:val="28"/>
          <w:szCs w:val="28"/>
        </w:rPr>
        <w:t xml:space="preserve">Современный дошкольник посещает кроме детского сада много кружков и секций и не имеет времени, в которое он мог бы  САМ решить,  чем  он  будет  заниматься!  Его  режим  дня  расписан  по минутам. Но </w:t>
      </w:r>
      <w:proofErr w:type="gramStart"/>
      <w:r w:rsidRPr="00EE782C">
        <w:rPr>
          <w:rFonts w:ascii="Times New Roman" w:hAnsi="Times New Roman" w:cs="Times New Roman"/>
          <w:sz w:val="28"/>
          <w:szCs w:val="28"/>
        </w:rPr>
        <w:t>расписан</w:t>
      </w:r>
      <w:proofErr w:type="gramEnd"/>
      <w:r w:rsidRPr="00EE782C">
        <w:rPr>
          <w:rFonts w:ascii="Times New Roman" w:hAnsi="Times New Roman" w:cs="Times New Roman"/>
          <w:sz w:val="28"/>
          <w:szCs w:val="28"/>
        </w:rPr>
        <w:t xml:space="preserve"> не им самим, а взрослыми!</w:t>
      </w:r>
    </w:p>
    <w:p w:rsidR="00EE782C" w:rsidRPr="00EE782C" w:rsidRDefault="00EE782C" w:rsidP="00EE78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78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82C" w:rsidRDefault="00EE782C" w:rsidP="00EE78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82C">
        <w:rPr>
          <w:rFonts w:ascii="Times New Roman" w:hAnsi="Times New Roman" w:cs="Times New Roman"/>
          <w:sz w:val="28"/>
          <w:szCs w:val="28"/>
        </w:rPr>
        <w:lastRenderedPageBreak/>
        <w:t xml:space="preserve">А если всё за него решают взрослые, то ребенок просто не  может  научиться  организовывать  свое  свободное время,  придумывать  себе  интересные  игры  и  дела,  ставить  самостоятельно  себе  задачи  и  их  решать, создавать  себе  игровую  среду,  от  души  поиграть  или помастерить.  </w:t>
      </w:r>
    </w:p>
    <w:p w:rsidR="00EE782C" w:rsidRPr="00EE782C" w:rsidRDefault="00EE782C" w:rsidP="00EE78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82C">
        <w:rPr>
          <w:rFonts w:ascii="Times New Roman" w:hAnsi="Times New Roman" w:cs="Times New Roman"/>
          <w:sz w:val="28"/>
          <w:szCs w:val="28"/>
        </w:rPr>
        <w:t xml:space="preserve">К  сожалению,  очень  часто  такие  дети  и  в дальнейшем  не  умеют  организовать  свой  досуг!  А  в подростковом  возрасте,  вылетев  из  гнезда  семьи,  испытывают очень большие трудности! </w:t>
      </w:r>
    </w:p>
    <w:p w:rsidR="00EE782C" w:rsidRDefault="00EE782C" w:rsidP="00EE78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782C" w:rsidRDefault="00EE782C" w:rsidP="00EE78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82C">
        <w:rPr>
          <w:rFonts w:ascii="Times New Roman" w:hAnsi="Times New Roman" w:cs="Times New Roman"/>
          <w:sz w:val="28"/>
          <w:szCs w:val="28"/>
        </w:rPr>
        <w:t>Всё  хорошо  в  меру!  Плохо  влияет  на  развитие  детей  как  полное предоставление  ребенка  самому  себе  (когда  взрослые  не интересуются его жизнью), так и полное руководство жизнью ребенка взрослыми.  Поэтому  во  всем  надо  искать  ту  самую  «золотую середину»!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4501"/>
      </w:tblGrid>
      <w:tr w:rsidR="00EE782C" w:rsidTr="00EE782C">
        <w:tc>
          <w:tcPr>
            <w:tcW w:w="5070" w:type="dxa"/>
          </w:tcPr>
          <w:p w:rsidR="00EE782C" w:rsidRDefault="00EE782C" w:rsidP="00EE78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EE782C" w:rsidRDefault="00EE782C" w:rsidP="00EE78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EE782C">
              <w:rPr>
                <w:rFonts w:ascii="Times New Roman" w:hAnsi="Times New Roman" w:cs="Times New Roman"/>
                <w:sz w:val="28"/>
                <w:szCs w:val="28"/>
              </w:rPr>
              <w:t>Поэтому очень важно как можно больше привлекать ребенка с 5-6 лет  и  даже  раньше  к    обсуждению  разных  семейных  дел,  к участию  в  них,  к  планированию  семейного  досуга  и  своего собственного  времени!</w:t>
            </w:r>
          </w:p>
        </w:tc>
        <w:tc>
          <w:tcPr>
            <w:tcW w:w="4501" w:type="dxa"/>
          </w:tcPr>
          <w:p w:rsidR="00EE782C" w:rsidRDefault="00EE782C" w:rsidP="00EE78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28875" cy="1821656"/>
                  <wp:effectExtent l="19050" t="0" r="9525" b="0"/>
                  <wp:docPr id="22" name="Рисунок 22" descr="https://neskoromnaya-ppds5.edumsko.ru/uploads/29900/29846/section/573070/.thumbs/trud_3.jpg?15413473786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neskoromnaya-ppds5.edumsko.ru/uploads/29900/29846/section/573070/.thumbs/trud_3.jpg?15413473786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821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82C" w:rsidTr="00EE782C">
        <w:tc>
          <w:tcPr>
            <w:tcW w:w="5070" w:type="dxa"/>
          </w:tcPr>
          <w:p w:rsidR="00EE782C" w:rsidRDefault="00EE782C" w:rsidP="00EE782C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89706" cy="1724025"/>
                  <wp:effectExtent l="19050" t="0" r="1094" b="0"/>
                  <wp:docPr id="25" name="Рисунок 25" descr="https://krgora-ds6.edumsko.ru/uploads/2800/2798/section/186928/foto/.thumbs/a7a74bd2e4dc63d954c82065bf167817_big.png?1558705961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krgora-ds6.edumsko.ru/uploads/2800/2798/section/186928/foto/.thumbs/a7a74bd2e4dc63d954c82065bf167817_big.png?1558705961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746" cy="17253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1" w:type="dxa"/>
          </w:tcPr>
          <w:p w:rsidR="00EE782C" w:rsidRDefault="00EE782C" w:rsidP="00EE782C">
            <w:pPr>
              <w:spacing w:line="276" w:lineRule="auto"/>
              <w:jc w:val="both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EE782C">
              <w:rPr>
                <w:rFonts w:ascii="Times New Roman" w:hAnsi="Times New Roman" w:cs="Times New Roman"/>
                <w:sz w:val="28"/>
                <w:szCs w:val="28"/>
              </w:rPr>
              <w:t>Важно  развивать  ребенка  в  игре  и конструировании,  рисовании  и  лепке,  аппликации  и  моделировании!  Этим  мы  создаем  прочный  фундамент благополучного развития дошкольника и его готовности к школе!</w:t>
            </w:r>
          </w:p>
        </w:tc>
      </w:tr>
    </w:tbl>
    <w:p w:rsidR="00EE782C" w:rsidRPr="00EE782C" w:rsidRDefault="00EE782C" w:rsidP="00EE78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78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4C0E" w:rsidRPr="00EE782C" w:rsidRDefault="00EE782C" w:rsidP="00EE78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82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5443" w:rsidRPr="006D5443" w:rsidRDefault="006D5443" w:rsidP="006D5443">
      <w:pPr>
        <w:spacing w:after="0"/>
        <w:jc w:val="both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9E6614" w:rsidRDefault="009E6614" w:rsidP="00DC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Вот вы и познакомились с третьим секретом готовности ребенка к школе. Следующий секрет будет очень простым и веселым!</w:t>
      </w:r>
    </w:p>
    <w:p w:rsidR="009E6614" w:rsidRDefault="009E6614" w:rsidP="00DC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Успехов вам и вашим детям!</w:t>
      </w:r>
    </w:p>
    <w:p w:rsidR="009E6614" w:rsidRDefault="009E6614" w:rsidP="00DC72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6614" w:rsidRPr="009F5E50" w:rsidRDefault="009E6614" w:rsidP="009E66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F5E50">
        <w:rPr>
          <w:rFonts w:ascii="Times New Roman" w:hAnsi="Times New Roman" w:cs="Times New Roman"/>
          <w:sz w:val="20"/>
          <w:szCs w:val="20"/>
        </w:rPr>
        <w:t>Источники:</w:t>
      </w:r>
    </w:p>
    <w:p w:rsidR="009E6614" w:rsidRDefault="009E6614" w:rsidP="009E6614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hyperlink r:id="rId14" w:history="1">
        <w:r w:rsidRPr="009F5E50">
          <w:rPr>
            <w:rStyle w:val="a7"/>
            <w:sz w:val="20"/>
            <w:szCs w:val="20"/>
          </w:rPr>
          <w:t>https://infourok.ru/konsultaciya-dlya-roditeley-buduschih-pervoklassnikov-gotovnost-detey-k-shkole-3399023.html</w:t>
        </w:r>
      </w:hyperlink>
    </w:p>
    <w:p w:rsidR="009E6614" w:rsidRDefault="009E6614" w:rsidP="009E6614">
      <w:pPr>
        <w:spacing w:after="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2.</w:t>
      </w:r>
      <w:hyperlink r:id="rId15" w:history="1">
        <w:r w:rsidRPr="009F5E50">
          <w:rPr>
            <w:rStyle w:val="a7"/>
            <w:sz w:val="20"/>
            <w:szCs w:val="20"/>
          </w:rPr>
          <w:t>https://39frspb.caduk.ru/p123aa1.html</w:t>
        </w:r>
      </w:hyperlink>
    </w:p>
    <w:p w:rsidR="009E6614" w:rsidRPr="009F5E50" w:rsidRDefault="009E6614" w:rsidP="009E6614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sz w:val="20"/>
          <w:szCs w:val="20"/>
        </w:rPr>
        <w:t>3.</w:t>
      </w:r>
      <w:hyperlink r:id="rId16" w:history="1">
        <w:r w:rsidRPr="009F5E50">
          <w:rPr>
            <w:rStyle w:val="a7"/>
            <w:sz w:val="20"/>
            <w:szCs w:val="20"/>
          </w:rPr>
          <w:t>http://rodnaya-tropinka.ru/</w:t>
        </w:r>
      </w:hyperlink>
    </w:p>
    <w:p w:rsidR="00DC725D" w:rsidRDefault="00DC725D" w:rsidP="00DC725D">
      <w:pPr>
        <w:jc w:val="right"/>
      </w:pPr>
    </w:p>
    <w:sectPr w:rsidR="00DC725D" w:rsidSect="00A90ED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453C"/>
    <w:multiLevelType w:val="hybridMultilevel"/>
    <w:tmpl w:val="A3BCDD92"/>
    <w:lvl w:ilvl="0" w:tplc="B33E0116">
      <w:start w:val="1"/>
      <w:numFmt w:val="decimal"/>
      <w:lvlText w:val="%1."/>
      <w:lvlJc w:val="left"/>
      <w:pPr>
        <w:ind w:left="795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B31A9"/>
    <w:multiLevelType w:val="hybridMultilevel"/>
    <w:tmpl w:val="6CA4346C"/>
    <w:lvl w:ilvl="0" w:tplc="0B6465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8F67DC4"/>
    <w:multiLevelType w:val="hybridMultilevel"/>
    <w:tmpl w:val="92D803FE"/>
    <w:lvl w:ilvl="0" w:tplc="9376C0D8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25D"/>
    <w:rsid w:val="002A2972"/>
    <w:rsid w:val="006A743F"/>
    <w:rsid w:val="006D5443"/>
    <w:rsid w:val="008B10EA"/>
    <w:rsid w:val="009E6614"/>
    <w:rsid w:val="00A90ED7"/>
    <w:rsid w:val="00AA4C0E"/>
    <w:rsid w:val="00DC725D"/>
    <w:rsid w:val="00DD437F"/>
    <w:rsid w:val="00E60E52"/>
    <w:rsid w:val="00E8231E"/>
    <w:rsid w:val="00EE782C"/>
    <w:rsid w:val="00F637AE"/>
    <w:rsid w:val="00FA2C01"/>
    <w:rsid w:val="00FA7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2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2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0E52"/>
    <w:pPr>
      <w:ind w:left="720"/>
      <w:contextualSpacing/>
    </w:pPr>
  </w:style>
  <w:style w:type="table" w:styleId="a6">
    <w:name w:val="Table Grid"/>
    <w:basedOn w:val="a1"/>
    <w:uiPriority w:val="59"/>
    <w:rsid w:val="00E60E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9E66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rodnaya-tropinka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39frspb.caduk.ru/p123aa1.html" TargetMode="Externa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infourok.ru/konsultaciya-dlya-roditeley-buduschih-pervoklassnikov-gotovnost-detey-k-shkole-339902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1787</Words>
  <Characters>10191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11</cp:revision>
  <dcterms:created xsi:type="dcterms:W3CDTF">2020-05-18T17:59:00Z</dcterms:created>
  <dcterms:modified xsi:type="dcterms:W3CDTF">2020-05-18T19:46:00Z</dcterms:modified>
</cp:coreProperties>
</file>