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0B" w:rsidRPr="0083330B" w:rsidRDefault="0083330B" w:rsidP="0083330B">
      <w:pPr>
        <w:spacing w:after="0"/>
        <w:jc w:val="center"/>
        <w:rPr>
          <w:rFonts w:ascii="Arial" w:hAnsi="Arial" w:cs="Arial"/>
          <w:color w:val="000000"/>
          <w:sz w:val="36"/>
          <w:szCs w:val="36"/>
          <w:shd w:val="clear" w:color="auto" w:fill="FFFFFF"/>
        </w:rPr>
      </w:pPr>
      <w:r w:rsidRPr="0083330B">
        <w:rPr>
          <w:noProof/>
          <w:sz w:val="36"/>
          <w:szCs w:val="36"/>
          <w:lang w:eastAsia="ru-RU"/>
        </w:rPr>
        <w:drawing>
          <wp:anchor distT="0" distB="0" distL="114300" distR="114300" simplePos="0" relativeHeight="251662336" behindDoc="0" locked="0" layoutInCell="1" allowOverlap="1" wp14:anchorId="2C507BD3" wp14:editId="26AB0F24">
            <wp:simplePos x="0" y="0"/>
            <wp:positionH relativeFrom="column">
              <wp:posOffset>-30436</wp:posOffset>
            </wp:positionH>
            <wp:positionV relativeFrom="paragraph">
              <wp:posOffset>-9171</wp:posOffset>
            </wp:positionV>
            <wp:extent cx="3189768" cy="2785731"/>
            <wp:effectExtent l="0" t="0" r="0" b="0"/>
            <wp:wrapNone/>
            <wp:docPr id="4" name="Рисунок 4" descr="https://pp.userapi.com/c824201/v824201432/7dd23/02mnpLDWT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pp.userapi.com/c824201/v824201432/7dd23/02mnpLDWTD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9768" cy="27857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r w:rsidRPr="0083330B">
        <w:rPr>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15pt;margin-top:5.85pt;width:237.75pt;height:128.05pt;z-index:251659264" fillcolor="red" stroked="f" strokecolor="#002060">
            <v:shadow on="t" color="#b2b2b2" opacity="52429f" offset="3pt"/>
            <v:textpath style="font-family:&quot;Times New Roman&quot;;font-weight:bold;v-text-kern:t" trim="t" fitpath="t" string="&#10;Как привить ребенку&#10;     привычку к чтению&#10;"/>
          </v:shape>
        </w:pict>
      </w: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83330B" w:rsidRPr="0083330B" w:rsidRDefault="0083330B" w:rsidP="0083330B">
      <w:pPr>
        <w:spacing w:after="0"/>
        <w:jc w:val="center"/>
        <w:rPr>
          <w:rFonts w:ascii="Arial" w:hAnsi="Arial" w:cs="Arial"/>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C21D4B" w:rsidRDefault="00C21D4B" w:rsidP="0083330B">
      <w:pPr>
        <w:spacing w:after="0"/>
        <w:jc w:val="center"/>
        <w:rPr>
          <w:rFonts w:ascii="Arial" w:hAnsi="Arial" w:cs="Arial"/>
          <w:b/>
          <w:i/>
          <w:color w:val="000000"/>
          <w:sz w:val="36"/>
          <w:szCs w:val="36"/>
          <w:shd w:val="clear" w:color="auto" w:fill="FFFFFF"/>
        </w:rPr>
      </w:pPr>
    </w:p>
    <w:p w:rsidR="0083330B" w:rsidRPr="0083330B" w:rsidRDefault="0083330B" w:rsidP="0083330B">
      <w:pPr>
        <w:spacing w:after="0"/>
        <w:jc w:val="center"/>
        <w:rPr>
          <w:rFonts w:ascii="Arial" w:hAnsi="Arial" w:cs="Arial"/>
          <w:b/>
          <w:i/>
          <w:color w:val="000000"/>
          <w:sz w:val="36"/>
          <w:szCs w:val="36"/>
          <w:shd w:val="clear" w:color="auto" w:fill="FFFFFF"/>
        </w:rPr>
      </w:pPr>
      <w:r w:rsidRPr="0083330B">
        <w:rPr>
          <w:rFonts w:ascii="Arial" w:hAnsi="Arial" w:cs="Arial"/>
          <w:b/>
          <w:i/>
          <w:color w:val="000000"/>
          <w:sz w:val="36"/>
          <w:szCs w:val="36"/>
          <w:shd w:val="clear" w:color="auto" w:fill="FFFFFF"/>
        </w:rPr>
        <w:t xml:space="preserve">Рекомендации </w:t>
      </w:r>
      <w:r>
        <w:rPr>
          <w:rFonts w:ascii="Arial" w:hAnsi="Arial" w:cs="Arial"/>
          <w:b/>
          <w:i/>
          <w:color w:val="000000"/>
          <w:sz w:val="36"/>
          <w:szCs w:val="36"/>
          <w:shd w:val="clear" w:color="auto" w:fill="FFFFFF"/>
        </w:rPr>
        <w:t>педагога-</w:t>
      </w:r>
      <w:r w:rsidRPr="0083330B">
        <w:rPr>
          <w:rFonts w:ascii="Arial" w:hAnsi="Arial" w:cs="Arial"/>
          <w:b/>
          <w:i/>
          <w:color w:val="000000"/>
          <w:sz w:val="36"/>
          <w:szCs w:val="36"/>
          <w:shd w:val="clear" w:color="auto" w:fill="FFFFFF"/>
        </w:rPr>
        <w:t>психолога родителям</w:t>
      </w:r>
      <w:r>
        <w:rPr>
          <w:rFonts w:ascii="Arial" w:hAnsi="Arial" w:cs="Arial"/>
          <w:b/>
          <w:i/>
          <w:color w:val="000000"/>
          <w:sz w:val="36"/>
          <w:szCs w:val="36"/>
          <w:shd w:val="clear" w:color="auto" w:fill="FFFFFF"/>
        </w:rPr>
        <w:t xml:space="preserve"> </w:t>
      </w:r>
    </w:p>
    <w:p w:rsidR="0083330B" w:rsidRPr="0083330B" w:rsidRDefault="0083330B" w:rsidP="0083330B">
      <w:pPr>
        <w:pStyle w:val="a3"/>
        <w:spacing w:after="120"/>
        <w:ind w:left="142"/>
        <w:rPr>
          <w:rFonts w:ascii="Arial" w:hAnsi="Arial" w:cs="Arial"/>
          <w:color w:val="000000"/>
          <w:sz w:val="36"/>
          <w:szCs w:val="36"/>
          <w:shd w:val="clear" w:color="auto" w:fill="FFFFFF"/>
        </w:rPr>
      </w:pPr>
    </w:p>
    <w:p w:rsidR="0083330B" w:rsidRPr="0083330B" w:rsidRDefault="0083330B" w:rsidP="0083330B">
      <w:pPr>
        <w:pStyle w:val="a3"/>
        <w:spacing w:after="120"/>
        <w:ind w:left="142"/>
        <w:rPr>
          <w:rFonts w:ascii="Times New Roman" w:hAnsi="Times New Roman"/>
          <w:color w:val="000000"/>
          <w:sz w:val="36"/>
          <w:szCs w:val="36"/>
          <w:shd w:val="clear" w:color="auto" w:fill="FFFFFF"/>
        </w:rPr>
      </w:pPr>
      <w:r w:rsidRPr="0083330B">
        <w:rPr>
          <w:rFonts w:ascii="Times New Roman" w:hAnsi="Times New Roman"/>
          <w:color w:val="000000"/>
          <w:sz w:val="36"/>
          <w:szCs w:val="36"/>
          <w:shd w:val="clear" w:color="auto" w:fill="FFFFFF"/>
        </w:rPr>
        <w:t>1. Пишите ребенку записки. «Твоя шоколадка лежит в ящике кухонного стола»</w:t>
      </w:r>
    </w:p>
    <w:p w:rsidR="0083330B" w:rsidRPr="0083330B" w:rsidRDefault="0083330B" w:rsidP="0083330B">
      <w:pPr>
        <w:pStyle w:val="a3"/>
        <w:spacing w:after="0"/>
        <w:ind w:left="142"/>
        <w:rPr>
          <w:rFonts w:ascii="Times New Roman" w:hAnsi="Times New Roman"/>
          <w:color w:val="000000"/>
          <w:sz w:val="36"/>
          <w:szCs w:val="36"/>
          <w:shd w:val="clear" w:color="auto" w:fill="FFFFFF"/>
        </w:rPr>
      </w:pPr>
    </w:p>
    <w:p w:rsidR="0083330B" w:rsidRPr="0083330B" w:rsidRDefault="0083330B" w:rsidP="0083330B">
      <w:pPr>
        <w:pStyle w:val="a3"/>
        <w:spacing w:after="0"/>
        <w:ind w:left="142"/>
        <w:rPr>
          <w:rFonts w:ascii="Times New Roman" w:hAnsi="Times New Roman"/>
          <w:color w:val="000000"/>
          <w:sz w:val="36"/>
          <w:szCs w:val="36"/>
          <w:shd w:val="clear" w:color="auto" w:fill="FFFFFF"/>
        </w:rPr>
      </w:pPr>
      <w:r w:rsidRPr="0083330B">
        <w:rPr>
          <w:rFonts w:ascii="Times New Roman" w:hAnsi="Times New Roman"/>
          <w:color w:val="000000"/>
          <w:sz w:val="36"/>
          <w:szCs w:val="36"/>
          <w:shd w:val="clear" w:color="auto" w:fill="FFFFFF"/>
        </w:rPr>
        <w:t> 2. Попросите прочитать ребенка вам книжку, которую он точно знает наизусть. Например «</w:t>
      </w:r>
      <w:proofErr w:type="spellStart"/>
      <w:r w:rsidRPr="0083330B">
        <w:rPr>
          <w:rFonts w:ascii="Times New Roman" w:hAnsi="Times New Roman"/>
          <w:color w:val="000000"/>
          <w:sz w:val="36"/>
          <w:szCs w:val="36"/>
          <w:shd w:val="clear" w:color="auto" w:fill="FFFFFF"/>
        </w:rPr>
        <w:t>Мо</w:t>
      </w:r>
      <w:bookmarkStart w:id="0" w:name="_GoBack"/>
      <w:bookmarkEnd w:id="0"/>
      <w:r w:rsidRPr="0083330B">
        <w:rPr>
          <w:rFonts w:ascii="Times New Roman" w:hAnsi="Times New Roman"/>
          <w:color w:val="000000"/>
          <w:sz w:val="36"/>
          <w:szCs w:val="36"/>
          <w:shd w:val="clear" w:color="auto" w:fill="FFFFFF"/>
        </w:rPr>
        <w:t>йдодыр</w:t>
      </w:r>
      <w:proofErr w:type="spellEnd"/>
      <w:r w:rsidRPr="0083330B">
        <w:rPr>
          <w:rFonts w:ascii="Times New Roman" w:hAnsi="Times New Roman"/>
          <w:color w:val="000000"/>
          <w:sz w:val="36"/>
          <w:szCs w:val="36"/>
          <w:shd w:val="clear" w:color="auto" w:fill="FFFFFF"/>
        </w:rPr>
        <w:t>» или что-то вроде этого. Пусть он получит удовольствие от роли «чтеца».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3. Разрешите ему читать детские шутки, журналы, книжки с картинками, то, что веселит и нравится. Естественно, проводите возрастную цензуру.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lastRenderedPageBreak/>
        <w:br/>
        <w:t>4. Дайте роль для заучивания в детском спектакле.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5. Попросите почитать вслух тому, кто этого делать не может. Например, ребенок может читать маме, чтобы ей не скучно было мыть посуду. Или младшему брату, чтобы показать свое превосходство. Или бабушке, которая плохо видит. </w:t>
      </w:r>
    </w:p>
    <w:p w:rsidR="00C21D4B" w:rsidRDefault="0083330B" w:rsidP="0083330B">
      <w:pPr>
        <w:pStyle w:val="a3"/>
        <w:spacing w:after="0"/>
        <w:ind w:left="142"/>
        <w:rPr>
          <w:rFonts w:ascii="Times New Roman" w:hAnsi="Times New Roman"/>
          <w:color w:val="000000"/>
          <w:sz w:val="36"/>
          <w:szCs w:val="36"/>
          <w:shd w:val="clear" w:color="auto" w:fill="FFFFFF"/>
        </w:rPr>
      </w:pPr>
      <w:r w:rsidRPr="0083330B">
        <w:rPr>
          <w:rFonts w:ascii="Times New Roman" w:hAnsi="Times New Roman"/>
          <w:color w:val="000000"/>
          <w:sz w:val="36"/>
          <w:szCs w:val="36"/>
          <w:shd w:val="clear" w:color="auto" w:fill="FFFFFF"/>
        </w:rPr>
        <w:t xml:space="preserve">6. Найдите малышу друга по переписке. Ребенка или взрослого, родственника или чужого человека. Главное, чтобы тот писал короткие, но интересные письма и делал это достаточно регулярно. И сами не забывайте писать письма, когда уезжаете в </w:t>
      </w:r>
      <w:r w:rsidRPr="0083330B">
        <w:rPr>
          <w:rFonts w:ascii="Times New Roman" w:hAnsi="Times New Roman"/>
          <w:color w:val="000000"/>
          <w:sz w:val="36"/>
          <w:szCs w:val="36"/>
          <w:shd w:val="clear" w:color="auto" w:fill="FFFFFF"/>
        </w:rPr>
        <w:lastRenderedPageBreak/>
        <w:t>командировку и поздравительные открытки к праздникам.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7. Запишите ребенка в детскую библиотеку.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8. Купите веселую настольную игру, в которой нужно читать то, что написано.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9. Предложите ребенку сделать собственную книгу или журнал.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10. Демонстративно читайте вслух у ребенка на глазах. По</w:t>
      </w:r>
      <w:r w:rsidR="00C21D4B">
        <w:rPr>
          <w:rFonts w:ascii="Times New Roman" w:hAnsi="Times New Roman"/>
          <w:color w:val="000000"/>
          <w:sz w:val="36"/>
          <w:szCs w:val="36"/>
          <w:shd w:val="clear" w:color="auto" w:fill="FFFFFF"/>
        </w:rPr>
        <w:t>кажите удовольствие от книги. </w:t>
      </w:r>
      <w:r w:rsidR="00C21D4B">
        <w:rPr>
          <w:rFonts w:ascii="Times New Roman" w:hAnsi="Times New Roman"/>
          <w:color w:val="000000"/>
          <w:sz w:val="36"/>
          <w:szCs w:val="36"/>
          <w:shd w:val="clear" w:color="auto" w:fill="FFFFFF"/>
        </w:rPr>
        <w:br/>
      </w:r>
    </w:p>
    <w:p w:rsidR="0083330B" w:rsidRDefault="0083330B" w:rsidP="0083330B">
      <w:pPr>
        <w:pStyle w:val="a3"/>
        <w:spacing w:after="0"/>
        <w:ind w:left="142"/>
        <w:rPr>
          <w:rFonts w:ascii="Times New Roman" w:hAnsi="Times New Roman"/>
          <w:color w:val="000000"/>
          <w:sz w:val="36"/>
          <w:szCs w:val="36"/>
          <w:shd w:val="clear" w:color="auto" w:fill="FFFFFF"/>
        </w:rPr>
      </w:pPr>
      <w:r w:rsidRPr="0083330B">
        <w:rPr>
          <w:rFonts w:ascii="Times New Roman" w:hAnsi="Times New Roman"/>
          <w:color w:val="000000"/>
          <w:sz w:val="36"/>
          <w:szCs w:val="36"/>
          <w:shd w:val="clear" w:color="auto" w:fill="FFFFFF"/>
        </w:rPr>
        <w:lastRenderedPageBreak/>
        <w:t>11. Сделайте ребенку свою книжную полку.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12. Остановитесь при чтении на самом интересном месте. Пусть ребенку хочется узнать, что там дальше.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 xml:space="preserve">13. Расскажите часть истории и скажите, что забыли продолжение. Скажите, что он может сам прочесть, </w:t>
      </w:r>
    </w:p>
    <w:p w:rsidR="0083330B" w:rsidRDefault="0083330B" w:rsidP="0083330B">
      <w:pPr>
        <w:pStyle w:val="a3"/>
        <w:spacing w:after="0"/>
        <w:ind w:left="142"/>
        <w:rPr>
          <w:rFonts w:ascii="Times New Roman" w:hAnsi="Times New Roman"/>
          <w:color w:val="000000"/>
          <w:sz w:val="36"/>
          <w:szCs w:val="36"/>
          <w:shd w:val="clear" w:color="auto" w:fill="FFFFFF"/>
        </w:rPr>
      </w:pPr>
    </w:p>
    <w:p w:rsidR="0083330B" w:rsidRDefault="0083330B" w:rsidP="0083330B">
      <w:pPr>
        <w:pStyle w:val="a3"/>
        <w:spacing w:after="0"/>
        <w:ind w:left="142"/>
        <w:rPr>
          <w:rFonts w:ascii="Times New Roman" w:hAnsi="Times New Roman"/>
          <w:color w:val="000000"/>
          <w:sz w:val="36"/>
          <w:szCs w:val="36"/>
          <w:shd w:val="clear" w:color="auto" w:fill="FFFFFF"/>
        </w:rPr>
      </w:pPr>
      <w:r w:rsidRPr="0083330B">
        <w:rPr>
          <w:rFonts w:ascii="Times New Roman" w:hAnsi="Times New Roman"/>
          <w:color w:val="000000"/>
          <w:sz w:val="36"/>
          <w:szCs w:val="36"/>
          <w:shd w:val="clear" w:color="auto" w:fill="FFFFFF"/>
        </w:rPr>
        <w:t>покажите где и на какой странице. </w:t>
      </w:r>
      <w:r w:rsidRPr="0083330B">
        <w:rPr>
          <w:rFonts w:ascii="Times New Roman" w:hAnsi="Times New Roman"/>
          <w:color w:val="000000"/>
          <w:sz w:val="36"/>
          <w:szCs w:val="36"/>
          <w:shd w:val="clear" w:color="auto" w:fill="FFFFFF"/>
        </w:rPr>
        <w:br/>
      </w:r>
      <w:r w:rsidRPr="0083330B">
        <w:rPr>
          <w:rFonts w:ascii="Times New Roman" w:hAnsi="Times New Roman"/>
          <w:color w:val="000000"/>
          <w:sz w:val="36"/>
          <w:szCs w:val="36"/>
          <w:shd w:val="clear" w:color="auto" w:fill="FFFFFF"/>
        </w:rPr>
        <w:br/>
        <w:t>14. Устраивайте семейные чтения. Читайте вслух отдельные книги, даже если ребенок умеет читать</w:t>
      </w:r>
      <w:r>
        <w:rPr>
          <w:rFonts w:ascii="Times New Roman" w:hAnsi="Times New Roman"/>
          <w:color w:val="000000"/>
          <w:sz w:val="36"/>
          <w:szCs w:val="36"/>
          <w:shd w:val="clear" w:color="auto" w:fill="FFFFFF"/>
        </w:rPr>
        <w:t>.</w:t>
      </w:r>
    </w:p>
    <w:p w:rsidR="0083330B" w:rsidRDefault="0083330B" w:rsidP="0083330B">
      <w:pPr>
        <w:pStyle w:val="a3"/>
        <w:spacing w:after="0"/>
        <w:ind w:left="142"/>
        <w:rPr>
          <w:rFonts w:ascii="Times New Roman" w:hAnsi="Times New Roman"/>
          <w:color w:val="000000"/>
          <w:sz w:val="36"/>
          <w:szCs w:val="36"/>
          <w:shd w:val="clear" w:color="auto" w:fill="FFFFFF"/>
        </w:rPr>
      </w:pPr>
    </w:p>
    <w:p w:rsidR="0083330B" w:rsidRDefault="0083330B" w:rsidP="0083330B">
      <w:pPr>
        <w:pStyle w:val="a3"/>
        <w:spacing w:after="0"/>
        <w:ind w:left="142"/>
        <w:rPr>
          <w:rFonts w:ascii="Times New Roman" w:hAnsi="Times New Roman"/>
          <w:color w:val="000000"/>
          <w:sz w:val="36"/>
          <w:szCs w:val="36"/>
          <w:shd w:val="clear" w:color="auto" w:fill="FFFFFF"/>
        </w:rPr>
      </w:pPr>
    </w:p>
    <w:p w:rsidR="0083330B" w:rsidRDefault="0083330B" w:rsidP="0083330B">
      <w:pPr>
        <w:pStyle w:val="a3"/>
        <w:spacing w:after="0"/>
        <w:ind w:left="142"/>
        <w:rPr>
          <w:rFonts w:ascii="Times New Roman" w:hAnsi="Times New Roman"/>
          <w:color w:val="000000"/>
          <w:sz w:val="36"/>
          <w:szCs w:val="36"/>
          <w:shd w:val="clear" w:color="auto" w:fill="FFFFFF"/>
        </w:rPr>
      </w:pPr>
    </w:p>
    <w:p w:rsidR="0083330B" w:rsidRDefault="0083330B" w:rsidP="0083330B">
      <w:pPr>
        <w:pStyle w:val="a3"/>
        <w:spacing w:after="0"/>
        <w:ind w:left="142"/>
        <w:rPr>
          <w:rFonts w:ascii="Times New Roman" w:hAnsi="Times New Roman"/>
          <w:color w:val="000000"/>
          <w:sz w:val="36"/>
          <w:szCs w:val="36"/>
          <w:shd w:val="clear" w:color="auto" w:fill="FFFFFF"/>
        </w:rPr>
      </w:pPr>
    </w:p>
    <w:p w:rsidR="0083330B" w:rsidRPr="00C21D4B" w:rsidRDefault="0083330B" w:rsidP="00C21D4B">
      <w:pPr>
        <w:spacing w:after="0"/>
        <w:rPr>
          <w:rFonts w:ascii="Times New Roman" w:hAnsi="Times New Roman"/>
          <w:color w:val="000000"/>
          <w:sz w:val="32"/>
          <w:szCs w:val="32"/>
          <w:shd w:val="clear" w:color="auto" w:fill="FFFFFF"/>
        </w:rPr>
      </w:pP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r w:rsidRPr="00C21D4B">
        <w:rPr>
          <w:rFonts w:ascii="Times New Roman" w:hAnsi="Times New Roman"/>
          <w:b/>
          <w:color w:val="000000"/>
          <w:sz w:val="32"/>
          <w:szCs w:val="32"/>
          <w:shd w:val="clear" w:color="auto" w:fill="FFFFFF"/>
        </w:rPr>
        <w:t>Педагог-психолог</w:t>
      </w: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r w:rsidRPr="00C21D4B">
        <w:rPr>
          <w:rFonts w:ascii="Times New Roman" w:hAnsi="Times New Roman"/>
          <w:b/>
          <w:color w:val="000000"/>
          <w:sz w:val="32"/>
          <w:szCs w:val="32"/>
          <w:shd w:val="clear" w:color="auto" w:fill="FFFFFF"/>
        </w:rPr>
        <w:t>Азанова В.С.</w:t>
      </w:r>
    </w:p>
    <w:p w:rsidR="0083330B" w:rsidRPr="00C21D4B" w:rsidRDefault="0083330B" w:rsidP="0083330B">
      <w:pPr>
        <w:pStyle w:val="a3"/>
        <w:spacing w:after="0"/>
        <w:ind w:left="142"/>
        <w:rPr>
          <w:rFonts w:ascii="Times New Roman" w:hAnsi="Times New Roman"/>
          <w:b/>
          <w:color w:val="000000"/>
          <w:sz w:val="32"/>
          <w:szCs w:val="32"/>
          <w:shd w:val="clear" w:color="auto" w:fill="FFFFFF"/>
        </w:rPr>
      </w:pPr>
    </w:p>
    <w:p w:rsidR="0083330B" w:rsidRPr="00C21D4B" w:rsidRDefault="0083330B" w:rsidP="0083330B">
      <w:pPr>
        <w:pStyle w:val="a3"/>
        <w:spacing w:after="0"/>
        <w:ind w:left="142"/>
        <w:rPr>
          <w:rFonts w:ascii="Times New Roman" w:hAnsi="Times New Roman"/>
          <w:b/>
          <w:color w:val="000000"/>
          <w:sz w:val="36"/>
          <w:szCs w:val="36"/>
          <w:shd w:val="clear" w:color="auto" w:fill="FFFFFF"/>
        </w:rPr>
      </w:pPr>
    </w:p>
    <w:p w:rsidR="0083330B" w:rsidRPr="00C21D4B" w:rsidRDefault="0083330B" w:rsidP="0083330B">
      <w:pPr>
        <w:pStyle w:val="a3"/>
        <w:spacing w:after="0"/>
        <w:ind w:left="142"/>
        <w:rPr>
          <w:rFonts w:ascii="Times New Roman" w:hAnsi="Times New Roman"/>
          <w:b/>
          <w:color w:val="000000"/>
          <w:sz w:val="36"/>
          <w:szCs w:val="36"/>
          <w:shd w:val="clear" w:color="auto" w:fill="FFFFFF"/>
        </w:rPr>
      </w:pP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r w:rsidRPr="00C21D4B">
        <w:rPr>
          <w:rFonts w:ascii="Times New Roman" w:hAnsi="Times New Roman"/>
          <w:b/>
          <w:color w:val="000000"/>
          <w:sz w:val="32"/>
          <w:szCs w:val="32"/>
          <w:shd w:val="clear" w:color="auto" w:fill="FFFFFF"/>
        </w:rPr>
        <w:t>Пермский край,</w:t>
      </w: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r w:rsidRPr="00C21D4B">
        <w:rPr>
          <w:rFonts w:ascii="Times New Roman" w:hAnsi="Times New Roman"/>
          <w:b/>
          <w:color w:val="000000"/>
          <w:sz w:val="32"/>
          <w:szCs w:val="32"/>
          <w:shd w:val="clear" w:color="auto" w:fill="FFFFFF"/>
        </w:rPr>
        <w:t xml:space="preserve">г. Нытва, </w:t>
      </w: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r w:rsidRPr="00C21D4B">
        <w:rPr>
          <w:rFonts w:ascii="Times New Roman" w:hAnsi="Times New Roman"/>
          <w:b/>
          <w:color w:val="000000"/>
          <w:sz w:val="32"/>
          <w:szCs w:val="32"/>
          <w:shd w:val="clear" w:color="auto" w:fill="FFFFFF"/>
        </w:rPr>
        <w:t>МБДОУ ЦРР-детский сад № 16</w:t>
      </w:r>
    </w:p>
    <w:p w:rsidR="0083330B" w:rsidRPr="00C21D4B" w:rsidRDefault="0083330B" w:rsidP="0083330B">
      <w:pPr>
        <w:pStyle w:val="a3"/>
        <w:spacing w:after="0"/>
        <w:ind w:left="142"/>
        <w:jc w:val="center"/>
        <w:rPr>
          <w:rFonts w:ascii="Times New Roman" w:hAnsi="Times New Roman"/>
          <w:b/>
          <w:color w:val="000000"/>
          <w:sz w:val="32"/>
          <w:szCs w:val="32"/>
          <w:shd w:val="clear" w:color="auto" w:fill="FFFFFF"/>
        </w:rPr>
      </w:pPr>
    </w:p>
    <w:p w:rsidR="00C21D4B" w:rsidRPr="00C21D4B" w:rsidRDefault="00C21D4B" w:rsidP="0083330B">
      <w:pPr>
        <w:pStyle w:val="a3"/>
        <w:spacing w:after="0"/>
        <w:ind w:left="142"/>
        <w:jc w:val="center"/>
        <w:rPr>
          <w:rFonts w:ascii="Times New Roman" w:hAnsi="Times New Roman"/>
          <w:b/>
          <w:color w:val="000000"/>
          <w:sz w:val="32"/>
          <w:szCs w:val="32"/>
          <w:shd w:val="clear" w:color="auto" w:fill="FFFFFF"/>
        </w:rPr>
      </w:pPr>
    </w:p>
    <w:p w:rsidR="00C21D4B" w:rsidRPr="0083330B" w:rsidRDefault="00C21D4B" w:rsidP="0083330B">
      <w:pPr>
        <w:pStyle w:val="a3"/>
        <w:spacing w:after="0"/>
        <w:ind w:left="142"/>
        <w:jc w:val="center"/>
        <w:rPr>
          <w:rFonts w:ascii="Times New Roman" w:hAnsi="Times New Roman"/>
          <w:color w:val="000000"/>
          <w:sz w:val="32"/>
          <w:szCs w:val="32"/>
          <w:shd w:val="clear" w:color="auto" w:fill="FFFFFF"/>
        </w:rPr>
      </w:pPr>
    </w:p>
    <w:p w:rsidR="0083330B" w:rsidRPr="0083330B" w:rsidRDefault="0083330B" w:rsidP="0083330B">
      <w:pPr>
        <w:pStyle w:val="a3"/>
        <w:spacing w:after="0"/>
        <w:ind w:left="142"/>
        <w:rPr>
          <w:rFonts w:ascii="Times New Roman" w:hAnsi="Times New Roman"/>
          <w:color w:val="000000"/>
          <w:sz w:val="32"/>
          <w:szCs w:val="32"/>
          <w:shd w:val="clear" w:color="auto" w:fill="FFFFFF"/>
        </w:rPr>
      </w:pPr>
    </w:p>
    <w:p w:rsidR="0083330B" w:rsidRPr="00C21D4B" w:rsidRDefault="0083330B" w:rsidP="0083330B">
      <w:pPr>
        <w:pStyle w:val="a3"/>
        <w:spacing w:after="0"/>
        <w:ind w:left="142"/>
        <w:jc w:val="center"/>
        <w:rPr>
          <w:rFonts w:ascii="Times New Roman" w:hAnsi="Times New Roman"/>
          <w:b/>
          <w:color w:val="000000"/>
          <w:sz w:val="36"/>
          <w:szCs w:val="36"/>
          <w:shd w:val="clear" w:color="auto" w:fill="FFFFFF"/>
        </w:rPr>
      </w:pPr>
      <w:r w:rsidRPr="00C21D4B">
        <w:rPr>
          <w:rFonts w:ascii="Times New Roman" w:hAnsi="Times New Roman"/>
          <w:b/>
          <w:color w:val="000000"/>
          <w:sz w:val="32"/>
          <w:szCs w:val="32"/>
          <w:shd w:val="clear" w:color="auto" w:fill="FFFFFF"/>
        </w:rPr>
        <w:t>2020 г</w:t>
      </w:r>
      <w:r w:rsidRPr="00C21D4B">
        <w:rPr>
          <w:rFonts w:ascii="Times New Roman" w:hAnsi="Times New Roman"/>
          <w:b/>
          <w:color w:val="000000"/>
          <w:sz w:val="36"/>
          <w:szCs w:val="36"/>
          <w:shd w:val="clear" w:color="auto" w:fill="FFFFFF"/>
        </w:rPr>
        <w:t>.</w:t>
      </w:r>
    </w:p>
    <w:p w:rsidR="0083330B" w:rsidRPr="0083330B" w:rsidRDefault="0083330B" w:rsidP="0083330B">
      <w:pPr>
        <w:pStyle w:val="a3"/>
        <w:spacing w:after="0"/>
        <w:ind w:left="142"/>
        <w:rPr>
          <w:rFonts w:ascii="Times New Roman" w:hAnsi="Times New Roman"/>
          <w:color w:val="000000"/>
          <w:sz w:val="36"/>
          <w:szCs w:val="36"/>
          <w:shd w:val="clear" w:color="auto" w:fill="FFFFFF"/>
        </w:rPr>
      </w:pPr>
    </w:p>
    <w:p w:rsidR="0083330B" w:rsidRPr="0083330B" w:rsidRDefault="0083330B" w:rsidP="0083330B">
      <w:pPr>
        <w:pStyle w:val="a3"/>
        <w:spacing w:after="0"/>
        <w:ind w:left="142"/>
        <w:jc w:val="both"/>
        <w:rPr>
          <w:rFonts w:ascii="Times New Roman" w:hAnsi="Times New Roman"/>
          <w:color w:val="000000"/>
          <w:sz w:val="36"/>
          <w:szCs w:val="36"/>
          <w:shd w:val="clear" w:color="auto" w:fill="FFFFFF"/>
        </w:rPr>
      </w:pPr>
    </w:p>
    <w:p w:rsidR="008B3D00" w:rsidRPr="0083330B" w:rsidRDefault="008B3D00">
      <w:pPr>
        <w:rPr>
          <w:rFonts w:ascii="Times New Roman" w:hAnsi="Times New Roman"/>
          <w:sz w:val="36"/>
          <w:szCs w:val="36"/>
        </w:rPr>
      </w:pPr>
    </w:p>
    <w:sectPr w:rsidR="008B3D00" w:rsidRPr="0083330B" w:rsidSect="00FA472B">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3E"/>
    <w:rsid w:val="0083330B"/>
    <w:rsid w:val="008B3D00"/>
    <w:rsid w:val="00C2013E"/>
    <w:rsid w:val="00C21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30B"/>
    <w:pPr>
      <w:ind w:left="720"/>
      <w:contextualSpacing/>
    </w:pPr>
  </w:style>
  <w:style w:type="paragraph" w:styleId="a4">
    <w:name w:val="Balloon Text"/>
    <w:basedOn w:val="a"/>
    <w:link w:val="a5"/>
    <w:uiPriority w:val="99"/>
    <w:semiHidden/>
    <w:unhideWhenUsed/>
    <w:rsid w:val="00833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30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30B"/>
    <w:pPr>
      <w:ind w:left="720"/>
      <w:contextualSpacing/>
    </w:pPr>
  </w:style>
  <w:style w:type="paragraph" w:styleId="a4">
    <w:name w:val="Balloon Text"/>
    <w:basedOn w:val="a"/>
    <w:link w:val="a5"/>
    <w:uiPriority w:val="99"/>
    <w:semiHidden/>
    <w:unhideWhenUsed/>
    <w:rsid w:val="00833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3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 Азанов</dc:creator>
  <cp:keywords/>
  <dc:description/>
  <cp:lastModifiedBy>Стас Азанов</cp:lastModifiedBy>
  <cp:revision>2</cp:revision>
  <dcterms:created xsi:type="dcterms:W3CDTF">2020-05-21T04:18:00Z</dcterms:created>
  <dcterms:modified xsi:type="dcterms:W3CDTF">2020-05-21T04:43:00Z</dcterms:modified>
</cp:coreProperties>
</file>