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DF" w:rsidRPr="00194DDF" w:rsidRDefault="00194DDF" w:rsidP="00194DDF">
      <w:pPr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94DD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Игрушки, которые не развивают</w:t>
      </w:r>
    </w:p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мире</w:t>
      </w:r>
      <w:r w:rsidRPr="000E7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игрушка перестала быть элементом игры, а стала свидетельством достоинства и элементом его имущества.</w:t>
      </w:r>
    </w:p>
    <w:p w:rsidR="00BF362D" w:rsidRPr="000E7131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 сейчас покупают не для того, чтобы играть, а для того, чтобы похвастаться. Детство охвачено этой рыночной стихией, у ребенка все больше и больше игрушек, в которые он не играет, которые просто лежат в его комнате как его имущество.</w:t>
      </w:r>
    </w:p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7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интерактивные игрушки блокируют </w:t>
      </w:r>
      <w:proofErr w:type="spellStart"/>
      <w:r w:rsidRPr="008F7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креативное</w:t>
      </w:r>
      <w:proofErr w:type="spellEnd"/>
      <w:r w:rsidRPr="008F7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мышление детей, поэтому их должно быть не много, предпочтение надо </w:t>
      </w:r>
      <w:r w:rsidRPr="00CE796C">
        <w:rPr>
          <w:rFonts w:ascii="Times New Roman" w:hAnsi="Times New Roman" w:cs="Times New Roman"/>
          <w:color w:val="000000"/>
          <w:sz w:val="28"/>
          <w:szCs w:val="28"/>
        </w:rPr>
        <w:t>отдавать традиционным куклам и солдатикам, которые позволяют в каждом конкретном возрасте развивать у ребенка фантазию и способность что-то сделать самостоятельно.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F362D" w:rsidTr="00BF362D">
        <w:tc>
          <w:tcPr>
            <w:tcW w:w="4785" w:type="dxa"/>
          </w:tcPr>
          <w:p w:rsidR="00BF362D" w:rsidRDefault="00BF362D" w:rsidP="00BF36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"Ситуация на рынке современных игрушек довольно сложная: с одной стороны, их огромное количество, а с другой стороны, выбрать хорошую игрушку очень непросто", - считала </w:t>
            </w:r>
            <w:r w:rsidRPr="00CE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заведующая лабораторией </w:t>
            </w:r>
            <w:proofErr w:type="gramStart"/>
            <w:r w:rsidRPr="00CE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психологии детей дошкольного возраста института Российской академии</w:t>
            </w:r>
            <w:proofErr w:type="gramEnd"/>
            <w:r w:rsidRPr="00CE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образования, профессор</w:t>
            </w:r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F3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Елена Смирнова.</w:t>
            </w:r>
          </w:p>
        </w:tc>
        <w:tc>
          <w:tcPr>
            <w:tcW w:w="4786" w:type="dxa"/>
          </w:tcPr>
          <w:p w:rsidR="00BF362D" w:rsidRDefault="00BF362D" w:rsidP="00BF362D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362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17799" cy="2038350"/>
                  <wp:effectExtent l="19050" t="0" r="6351" b="0"/>
                  <wp:docPr id="2" name="Рисунок 1" descr="https://tovievich.ru/uploads/posts/2018-04/1523426725_elena-smirn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ovievich.ru/uploads/posts/2018-04/1523426725_elena-smirn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799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Елена Смирнова считала, что сейчас родители откупаются количеством игрушек из-за недостаточного внимания. "По нашим подсчетам у ребенка в среднем в комнате более 200 игрушек. Реально использует он в игре порядка 5-6% от того добра, что у него есть", — поясняла она.</w:t>
      </w:r>
    </w:p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"Хорошей я называю ту игрушку, с которой удобно играть, которая развивает у ребенка игровую деятельность. Как известно, игра — это самый важный и полезный вид деятельности для ребенка", — отмечала она.</w:t>
      </w:r>
    </w:p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Чтобы играть с игрушкой, она не должна быть наделена собственной активностью.</w:t>
      </w:r>
    </w:p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не должна кричать, петь, махать руками, сосать и издавать какие-то собственные звуки.</w:t>
      </w:r>
    </w:p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современная игрушечная промышленность идет как раз в направлении </w:t>
      </w:r>
      <w:proofErr w:type="spellStart"/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технологизации</w:t>
      </w:r>
      <w:proofErr w:type="spellEnd"/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Эти</w:t>
      </w:r>
      <w:r w:rsidRPr="00941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игрушки бессмысленны для игры. </w:t>
      </w:r>
      <w:proofErr w:type="gramStart"/>
      <w:r w:rsidRPr="00941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сводят игру к примитивному нажимаю кнопок, к восприятию активности самой игрушки.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31D0B" w:rsidTr="00931D0B">
        <w:tc>
          <w:tcPr>
            <w:tcW w:w="4785" w:type="dxa"/>
          </w:tcPr>
          <w:p w:rsidR="00931D0B" w:rsidRDefault="00931D0B" w:rsidP="00931D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     </w:t>
            </w:r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Такого же мнения ведущий эксперт Московского городского центра психолого-педагогической экспертизы игрушек при МГППУ (Московском городском психолого-педагогическом университете), лауреат премии «Грант Москвы», педагог — психолог высшей категории </w:t>
            </w:r>
            <w:r w:rsidRPr="00BF3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Елена </w:t>
            </w:r>
            <w:proofErr w:type="spellStart"/>
            <w:r w:rsidRPr="00BF3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Абдулаева</w:t>
            </w:r>
            <w:proofErr w:type="spellEnd"/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4786" w:type="dxa"/>
          </w:tcPr>
          <w:p w:rsidR="00931D0B" w:rsidRDefault="00931D0B" w:rsidP="00931D0B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1D0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933575" cy="1933575"/>
                  <wp:effectExtent l="19050" t="0" r="9525" b="0"/>
                  <wp:docPr id="3" name="Рисунок 4" descr="https://dpo.mgppu.ru/upload/iblock/d3e/Abdulaeva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po.mgppu.ru/upload/iblock/d3e/Abdulaeva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503" cy="1931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CE796C">
        <w:rPr>
          <w:rFonts w:ascii="Times New Roman" w:hAnsi="Times New Roman" w:cs="Times New Roman"/>
          <w:color w:val="000000"/>
          <w:sz w:val="28"/>
          <w:szCs w:val="28"/>
        </w:rPr>
        <w:t>Родители часто ценят яркость, броскость игрушки, а потом очень разочарованы, когда она валяется, и ребенок выпрашивает новую. Все дело в скуке. Засилье интерактивных игрушек, которое сейчас есть, крайне неполезная вещь".</w:t>
      </w:r>
    </w:p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Дети, которые живут среди избытка однообразных игрушек, страдают от этого. Они все время неудовлетворенные, хотя у них, казалось бы, все желаемое есть. От того, что ребенок не может формировать творческий потенциал, умственные и волевые способности в свободной игре, он все время вял и недоволен.</w:t>
      </w:r>
    </w:p>
    <w:p w:rsidR="00BF362D" w:rsidRP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Говорящие интерактивные игрушки, во-первых, заменяют ребенку воображение, в то время как он может сам наделить куклу или зверя определенным тоном, интонацией, словами. Во-вторых, они вытесняют и подменяют настоящее общение.</w:t>
      </w:r>
    </w:p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96C">
        <w:rPr>
          <w:rFonts w:ascii="Times New Roman" w:hAnsi="Times New Roman" w:cs="Times New Roman"/>
          <w:color w:val="000000"/>
          <w:sz w:val="28"/>
          <w:szCs w:val="28"/>
        </w:rPr>
        <w:t>Кроме того, сейчас появилось огромное количество "страшных игрушек", которые никак не ассоциируются у ребенка ни с образом человека, ни с образом обычного животного.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94DDF" w:rsidTr="00194DDF">
        <w:tc>
          <w:tcPr>
            <w:tcW w:w="4785" w:type="dxa"/>
          </w:tcPr>
          <w:p w:rsidR="00194DDF" w:rsidRDefault="00194DDF" w:rsidP="00194DD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CE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Полезные игрушки — это традиционные игрушки, в которые дети играли испокон века. Обычные куклы, мягкие игрушки, детские столовые приборы, солдатики, машинки. Потому что игра — это создание воображаемого пространства, мира и игрушка не</w:t>
            </w:r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должна ребенку в этом препятствовать.</w:t>
            </w:r>
          </w:p>
        </w:tc>
        <w:tc>
          <w:tcPr>
            <w:tcW w:w="4786" w:type="dxa"/>
          </w:tcPr>
          <w:p w:rsidR="00194DDF" w:rsidRDefault="00194DDF" w:rsidP="00194DD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194DD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71984" cy="2314575"/>
                  <wp:effectExtent l="19050" t="0" r="9216" b="0"/>
                  <wp:docPr id="6" name="Рисунок 1" descr="https://stolicadetstva.com/images/text/2cc4d59f95859617411763ff6c99f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licadetstva.com/images/text/2cc4d59f95859617411763ff6c99f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84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4DDF" w:rsidRPr="00BF362D" w:rsidRDefault="00194DDF" w:rsidP="00194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плохо играют в готовых домиках, поскольку это пространство неизменно и не предполагает </w:t>
      </w:r>
      <w:proofErr w:type="spellStart"/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подстраивания</w:t>
      </w:r>
      <w:proofErr w:type="spellEnd"/>
      <w:r w:rsidRPr="00BF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нынешние нужды ребенка, оно быстро теряет новизну и ценность.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31D0B" w:rsidTr="00931D0B">
        <w:tc>
          <w:tcPr>
            <w:tcW w:w="4785" w:type="dxa"/>
          </w:tcPr>
          <w:p w:rsidR="00931D0B" w:rsidRDefault="00931D0B" w:rsidP="00931D0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  </w:t>
            </w:r>
            <w:r w:rsidRPr="00BF36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Ребенку нужны специальные предметы для конструирования "своего" пространства. Это могут быть ширмы, доски</w:t>
            </w:r>
            <w:r w:rsidRPr="000E71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подушки, покрывала.</w:t>
            </w:r>
          </w:p>
        </w:tc>
        <w:tc>
          <w:tcPr>
            <w:tcW w:w="4786" w:type="dxa"/>
          </w:tcPr>
          <w:p w:rsidR="00931D0B" w:rsidRDefault="00931D0B" w:rsidP="00931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1D0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124075" cy="1357048"/>
                  <wp:effectExtent l="19050" t="0" r="9525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357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62D" w:rsidRDefault="00BF362D" w:rsidP="00BF362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7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помощь взрослых не должна заканчиваться предоставлением правильных игрушек. Важно дать игрушке жизнь, то есть ввести ее в игру, тогда ребенок с удовольствием подхватит это. Когда у ребенка получается что-то сделать самому, у него появляется блеск и радость в глазах.</w:t>
      </w:r>
    </w:p>
    <w:p w:rsidR="00931D0B" w:rsidRDefault="00931D0B" w:rsidP="00931D0B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1D0B" w:rsidRDefault="00931D0B" w:rsidP="00931D0B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Подготовила:</w:t>
      </w:r>
    </w:p>
    <w:p w:rsidR="00931D0B" w:rsidRDefault="00194DDF" w:rsidP="00931D0B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31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читель – логопед </w:t>
      </w:r>
    </w:p>
    <w:p w:rsidR="00931D0B" w:rsidRDefault="008606B9" w:rsidP="00931D0B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ЦРР-детский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 № 16 </w:t>
      </w:r>
    </w:p>
    <w:p w:rsidR="00931D0B" w:rsidRPr="000E7131" w:rsidRDefault="00931D0B" w:rsidP="00931D0B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Л.С.Ломова</w:t>
      </w:r>
    </w:p>
    <w:p w:rsidR="00931D0B" w:rsidRDefault="00931D0B" w:rsidP="00BF3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1D0B" w:rsidRDefault="00931D0B" w:rsidP="00BF36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1D0B" w:rsidRDefault="00931D0B" w:rsidP="00931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62D" w:rsidRDefault="00BF362D" w:rsidP="00931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ознакомиться:</w:t>
      </w:r>
    </w:p>
    <w:p w:rsidR="000E6EF4" w:rsidRDefault="00BF362D" w:rsidP="00BF362D"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Style w:val="a7"/>
          </w:rPr>
          <w:t>https://friendlymama.ru/pokupki/igrushki-dlya-detej-po-vozrastam/</w:t>
        </w:r>
      </w:hyperlink>
    </w:p>
    <w:p w:rsidR="00194DDF" w:rsidRDefault="00194DDF" w:rsidP="00BF362D"/>
    <w:sectPr w:rsidR="00194DDF" w:rsidSect="000E6E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D29" w:rsidRDefault="00B50D29" w:rsidP="00BF362D">
      <w:pPr>
        <w:spacing w:after="0" w:line="240" w:lineRule="auto"/>
      </w:pPr>
      <w:r>
        <w:separator/>
      </w:r>
    </w:p>
  </w:endnote>
  <w:endnote w:type="continuationSeparator" w:id="0">
    <w:p w:rsidR="00B50D29" w:rsidRDefault="00B50D29" w:rsidP="00BF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BF362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BF362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BF36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D29" w:rsidRDefault="00B50D29" w:rsidP="00BF362D">
      <w:pPr>
        <w:spacing w:after="0" w:line="240" w:lineRule="auto"/>
      </w:pPr>
      <w:r>
        <w:separator/>
      </w:r>
    </w:p>
  </w:footnote>
  <w:footnote w:type="continuationSeparator" w:id="0">
    <w:p w:rsidR="00B50D29" w:rsidRDefault="00B50D29" w:rsidP="00BF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186D7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46111" o:spid="_x0000_s2053" type="#_x0000_t136" style="position:absolute;margin-left:0;margin-top:0;width:507.3pt;height:152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186D7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46112" o:spid="_x0000_s2054" type="#_x0000_t136" style="position:absolute;margin-left:0;margin-top:0;width:507.3pt;height:152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2D" w:rsidRDefault="00186D7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446110" o:spid="_x0000_s2052" type="#_x0000_t136" style="position:absolute;margin-left:0;margin-top:0;width:507.3pt;height:152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F362D"/>
    <w:rsid w:val="000E6EF4"/>
    <w:rsid w:val="00186D73"/>
    <w:rsid w:val="00194DDF"/>
    <w:rsid w:val="00696DB7"/>
    <w:rsid w:val="008606B9"/>
    <w:rsid w:val="00931D0B"/>
    <w:rsid w:val="009620EB"/>
    <w:rsid w:val="009C27BB"/>
    <w:rsid w:val="009D7824"/>
    <w:rsid w:val="00B50D29"/>
    <w:rsid w:val="00BF362D"/>
    <w:rsid w:val="00CE796C"/>
    <w:rsid w:val="00E07A17"/>
    <w:rsid w:val="00F1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362D"/>
  </w:style>
  <w:style w:type="paragraph" w:styleId="a5">
    <w:name w:val="footer"/>
    <w:basedOn w:val="a"/>
    <w:link w:val="a6"/>
    <w:uiPriority w:val="99"/>
    <w:semiHidden/>
    <w:unhideWhenUsed/>
    <w:rsid w:val="00BF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362D"/>
  </w:style>
  <w:style w:type="character" w:styleId="a7">
    <w:name w:val="Hyperlink"/>
    <w:basedOn w:val="a0"/>
    <w:uiPriority w:val="99"/>
    <w:semiHidden/>
    <w:unhideWhenUsed/>
    <w:rsid w:val="00BF36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F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62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friendlymama.ru/pokupki/igrushki-dlya-detej-po-vozrasta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</cp:lastModifiedBy>
  <cp:revision>9</cp:revision>
  <dcterms:created xsi:type="dcterms:W3CDTF">2020-05-13T12:38:00Z</dcterms:created>
  <dcterms:modified xsi:type="dcterms:W3CDTF">2020-05-14T09:56:00Z</dcterms:modified>
</cp:coreProperties>
</file>