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275" w:rsidRDefault="00493871" w:rsidP="00A91275">
      <w:pPr>
        <w:pStyle w:val="a3"/>
        <w:jc w:val="center"/>
        <w:rPr>
          <w:rStyle w:val="c2"/>
          <w:rFonts w:ascii="Monotype Corsiva" w:hAnsi="Monotype Corsiva" w:cs="Times New Roman"/>
          <w:b/>
          <w:color w:val="000000"/>
          <w:sz w:val="44"/>
          <w:szCs w:val="44"/>
        </w:rPr>
      </w:pPr>
      <w:r>
        <w:rPr>
          <w:rStyle w:val="c2"/>
          <w:rFonts w:ascii="Monotype Corsiva" w:hAnsi="Monotype Corsiva" w:cs="Times New Roman"/>
          <w:b/>
          <w:color w:val="000000"/>
          <w:sz w:val="44"/>
          <w:szCs w:val="44"/>
        </w:rPr>
        <w:t>2</w:t>
      </w:r>
      <w:r w:rsidR="00A91275" w:rsidRPr="00A91275">
        <w:rPr>
          <w:rStyle w:val="c2"/>
          <w:rFonts w:ascii="Monotype Corsiva" w:hAnsi="Monotype Corsiva" w:cs="Times New Roman"/>
          <w:b/>
          <w:color w:val="000000"/>
          <w:sz w:val="44"/>
          <w:szCs w:val="44"/>
        </w:rPr>
        <w:t>020 год – 180 лет со дня рождения выдающегося русского</w:t>
      </w:r>
      <w:r>
        <w:rPr>
          <w:rStyle w:val="c2"/>
          <w:rFonts w:ascii="Monotype Corsiva" w:hAnsi="Monotype Corsiva" w:cs="Times New Roman"/>
          <w:b/>
          <w:color w:val="000000"/>
          <w:sz w:val="44"/>
          <w:szCs w:val="44"/>
        </w:rPr>
        <w:t xml:space="preserve">  композитора П. И. Чайковского</w:t>
      </w:r>
    </w:p>
    <w:p w:rsidR="00A91275" w:rsidRDefault="00A91275" w:rsidP="0053157D">
      <w:pPr>
        <w:pStyle w:val="a3"/>
        <w:rPr>
          <w:rStyle w:val="c2"/>
          <w:rFonts w:ascii="Monotype Corsiva" w:hAnsi="Monotype Corsiva" w:cs="Times New Roman"/>
          <w:b/>
          <w:color w:val="000000"/>
          <w:sz w:val="44"/>
          <w:szCs w:val="44"/>
        </w:rPr>
      </w:pPr>
    </w:p>
    <w:p w:rsidR="00A91275" w:rsidRDefault="00A91275" w:rsidP="00A91275">
      <w:pPr>
        <w:pStyle w:val="a3"/>
        <w:jc w:val="center"/>
        <w:rPr>
          <w:rStyle w:val="c2"/>
          <w:rFonts w:ascii="Monotype Corsiva" w:hAnsi="Monotype Corsiva" w:cs="Times New Roman"/>
          <w:b/>
          <w:color w:val="00000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3649980" cy="3649980"/>
            <wp:effectExtent l="0" t="0" r="7620" b="7620"/>
            <wp:docPr id="4" name="Рисунок 4" descr="https://cdn.tix-system.com/media/CACHE/images/events/13_BjVwFqd/37b1b33a1eafe5ee731dfc250f0b5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tix-system.com/media/CACHE/images/events/13_BjVwFqd/37b1b33a1eafe5ee731dfc250f0b55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275" w:rsidRDefault="00A91275" w:rsidP="00A91275">
      <w:pPr>
        <w:pStyle w:val="a3"/>
        <w:jc w:val="center"/>
        <w:rPr>
          <w:rStyle w:val="c2"/>
          <w:rFonts w:ascii="Monotype Corsiva" w:hAnsi="Monotype Corsiva" w:cs="Times New Roman"/>
          <w:b/>
          <w:color w:val="000000"/>
          <w:sz w:val="44"/>
          <w:szCs w:val="44"/>
        </w:rPr>
      </w:pPr>
    </w:p>
    <w:p w:rsidR="00A91275" w:rsidRPr="00A91275" w:rsidRDefault="00A91275" w:rsidP="00A91275">
      <w:pPr>
        <w:pStyle w:val="a3"/>
        <w:rPr>
          <w:rFonts w:ascii="Monotype Corsiva" w:hAnsi="Monotype Corsiva" w:cs="Times New Roman"/>
          <w:b/>
          <w:sz w:val="44"/>
          <w:szCs w:val="44"/>
        </w:rPr>
      </w:pPr>
    </w:p>
    <w:p w:rsidR="0053157D" w:rsidRDefault="00A91275" w:rsidP="00A91275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A9127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Пётр Ильич Чайковский - великий русский композитор, родился в 1840 году в небольшом городке Воткинске на Урале. </w:t>
      </w:r>
    </w:p>
    <w:p w:rsidR="0053157D" w:rsidRDefault="0053157D" w:rsidP="00A91275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53157D" w:rsidRDefault="0053157D" w:rsidP="0053157D">
      <w:pPr>
        <w:pStyle w:val="a3"/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11040" cy="2995612"/>
            <wp:effectExtent l="0" t="0" r="3810" b="0"/>
            <wp:docPr id="5" name="Рисунок 5" descr="https://pbs.twimg.com/media/DBIzcmMUAAE3_ed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DBIzcmMUAAE3_ed.jpg:lar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477" cy="299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57D" w:rsidRDefault="0053157D" w:rsidP="00A91275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53157D" w:rsidRDefault="00A91275" w:rsidP="00A91275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A91275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семье воспитывалось много детей, и Петя был младшим. Он рос очень добрым, боялся кого-нибудь обидеть или огорчить. Его няня считала, что у Пети очень щедрое сердце. С ним всегда было радостно и интересно, так как был неистощим на выдумки, забавные истории и весёлые игры. Но у него была одна особенность: Петя любил уединяться и прислушиваться к звукам, которые раздавались вокруг него. Петя не знал, откуда они и как складывается из них мелодия, однако любил слушать музыку, и она заставляла то радоваться, то плакать. Мелодии, звучавшие в нем, порой мешали ему, и он не знал, куда от них деться. Описывается такой случай. В доме был организован праздник, звучала музыка, все танцевали. К концу вечера Петя ушел к себе в комнату раньше всех. Когда в нее вошла няня, он лежал в своей кроватке и плакал. Няня спросила, что с ним, и он ответил, указывая на голову: "Музыка звучит у меня здесь. Избавьте меня от неё, она мне не дает покоя!". </w:t>
      </w:r>
    </w:p>
    <w:p w:rsidR="0053157D" w:rsidRDefault="0053157D" w:rsidP="00A91275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53157D" w:rsidRDefault="0053157D" w:rsidP="0053157D">
      <w:pPr>
        <w:pStyle w:val="a3"/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70120" cy="3577590"/>
            <wp:effectExtent l="0" t="0" r="0" b="3810"/>
            <wp:docPr id="6" name="Рисунок 6" descr="https://s019.radikal.ru/i607/1209/7c/df7a3eab53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019.radikal.ru/i607/1209/7c/df7a3eab53a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357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57D" w:rsidRDefault="0053157D" w:rsidP="00A91275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A91275" w:rsidRPr="00A91275" w:rsidRDefault="00A91275" w:rsidP="00A91275">
      <w:pPr>
        <w:pStyle w:val="a3"/>
        <w:rPr>
          <w:rFonts w:ascii="Times New Roman" w:hAnsi="Times New Roman" w:cs="Times New Roman"/>
          <w:sz w:val="28"/>
          <w:szCs w:val="28"/>
        </w:rPr>
      </w:pPr>
      <w:r w:rsidRPr="00A91275">
        <w:rPr>
          <w:rStyle w:val="c0"/>
          <w:rFonts w:ascii="Times New Roman" w:hAnsi="Times New Roman" w:cs="Times New Roman"/>
          <w:color w:val="000000"/>
          <w:sz w:val="28"/>
          <w:szCs w:val="28"/>
        </w:rPr>
        <w:t>Музыка, которая звучала внутри него, всё больше и больше захватывала Петю, и он стал садиться за фортепиано и подбирать разные мелодии. Так он стал сочинять музыку. Чтоб стать композитором, Пётр Ильич окончил в 1866 году Петербуржскую консерваторию, где занимался по классу композиции.</w:t>
      </w:r>
    </w:p>
    <w:p w:rsidR="0053157D" w:rsidRDefault="00A91275" w:rsidP="00A91275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A9127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        Пётр Ильич Чайковский написал четырнадцать опер, три балета и многочисленные симфонические произведения. Кроме музыки для взрослых, он написал много прекрасных произведений для детей и юношества. Композитор любил путешествовать, побывал в разных странах и свои впечатления передал в музыке. Он был не только композитором, но и дирижером оркестра, а так же преподавал в Московской консерватории. За большой вклад композитора в развитие русского музыкального искусства Московской государственной консерватории присвоено его имя. </w:t>
      </w:r>
    </w:p>
    <w:p w:rsidR="0053157D" w:rsidRDefault="0053157D" w:rsidP="0053157D">
      <w:pPr>
        <w:pStyle w:val="a3"/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080000" cy="3810000"/>
            <wp:effectExtent l="0" t="0" r="6350" b="0"/>
            <wp:docPr id="12" name="Рисунок 12" descr="https://avatars.mds.yandex.net/get-zen_doc/35845/pub_5de52aed74f1bc00b2a45b5d_5de5355979c26e00b1d482f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35845/pub_5de52aed74f1bc00b2a45b5d_5de5355979c26e00b1d482fa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814" cy="380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3157D" w:rsidRDefault="0053157D" w:rsidP="0053157D">
      <w:pPr>
        <w:pStyle w:val="a3"/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A91275" w:rsidRDefault="00A91275" w:rsidP="00A91275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A91275">
        <w:rPr>
          <w:rStyle w:val="c0"/>
          <w:rFonts w:ascii="Times New Roman" w:hAnsi="Times New Roman" w:cs="Times New Roman"/>
          <w:color w:val="000000"/>
          <w:sz w:val="28"/>
          <w:szCs w:val="28"/>
        </w:rPr>
        <w:t>Перед зданием консерватории поставлен памятник великому русскому композитору. Он изображен сидящим, а его рука застыла в воздухе с дирижёрской палочкой. Вокруг памятника посажены русские берёзки, потому что в одном из произведений он использовал русскую народную песню "Во поле берёзонька стояла".</w:t>
      </w:r>
    </w:p>
    <w:p w:rsidR="0053157D" w:rsidRPr="00A91275" w:rsidRDefault="0053157D" w:rsidP="00A912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157D" w:rsidRDefault="006F0E86" w:rsidP="00A91275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6F0E86">
        <w:rPr>
          <w:rFonts w:ascii="Times New Roman" w:hAnsi="Times New Roman" w:cs="Times New Roman"/>
          <w:noProof/>
          <w:sz w:val="28"/>
          <w:szCs w:val="28"/>
        </w:rPr>
      </w:r>
      <w:r w:rsidRPr="006F0E86">
        <w:rPr>
          <w:noProof/>
        </w:rPr>
        <w:pict>
          <v:rect id="AutoShape 11" o:spid="_x0000_s1026" alt="https://lh5.googleusercontent.com/rtbg8FnxvaP_fpEbDQFcpBxuWsyFonc0200Z5h4sjeHl6-2WdXdC96Uov5X6y_oABmUbua4GhMIzxyaKhqpnXCxOtOx7kxiGUCvbA4wtj87K5PBLO0I7ZHXKMZ-4d2I_Kp2Z7XtleT0w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A91275" w:rsidRPr="00A91275">
        <w:rPr>
          <w:rStyle w:val="c0"/>
          <w:rFonts w:ascii="Times New Roman" w:hAnsi="Times New Roman" w:cs="Times New Roman"/>
          <w:color w:val="000000"/>
          <w:sz w:val="28"/>
          <w:szCs w:val="28"/>
        </w:rPr>
        <w:t>      </w:t>
      </w:r>
    </w:p>
    <w:p w:rsidR="00A91275" w:rsidRPr="00A91275" w:rsidRDefault="00A91275" w:rsidP="00A91275">
      <w:pPr>
        <w:pStyle w:val="a3"/>
        <w:rPr>
          <w:rFonts w:ascii="Times New Roman" w:hAnsi="Times New Roman" w:cs="Times New Roman"/>
          <w:sz w:val="28"/>
          <w:szCs w:val="28"/>
        </w:rPr>
      </w:pPr>
      <w:r w:rsidRPr="00A91275">
        <w:rPr>
          <w:rStyle w:val="c0"/>
          <w:rFonts w:ascii="Times New Roman" w:hAnsi="Times New Roman" w:cs="Times New Roman"/>
          <w:color w:val="000000"/>
          <w:sz w:val="28"/>
          <w:szCs w:val="28"/>
        </w:rPr>
        <w:t> В Москве есть концертный зал, названный его именем. Один раз в четыре года в Москве проводится Международный конкурс имени Петра Ильича Чайковского. Все музыканты мира стремятся принять в нем участие.</w:t>
      </w:r>
    </w:p>
    <w:p w:rsidR="00A91275" w:rsidRDefault="00A91275" w:rsidP="00A91275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A91275">
        <w:rPr>
          <w:rStyle w:val="c0"/>
          <w:rFonts w:ascii="Times New Roman" w:hAnsi="Times New Roman" w:cs="Times New Roman"/>
          <w:color w:val="000000"/>
          <w:sz w:val="28"/>
          <w:szCs w:val="28"/>
        </w:rPr>
        <w:t>        Россия гордится творчеством этого великого композитора.</w:t>
      </w:r>
    </w:p>
    <w:p w:rsidR="00A91275" w:rsidRDefault="00A91275" w:rsidP="00A91275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A91275" w:rsidRPr="00A91275" w:rsidRDefault="00A91275" w:rsidP="005315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91275" w:rsidRDefault="00A91275" w:rsidP="00A91275">
      <w:pPr>
        <w:pStyle w:val="a3"/>
        <w:rPr>
          <w:noProof/>
          <w:lang w:eastAsia="ru-RU"/>
        </w:rPr>
      </w:pPr>
    </w:p>
    <w:p w:rsidR="00A91275" w:rsidRDefault="00A91275" w:rsidP="00A91275">
      <w:pPr>
        <w:pStyle w:val="a3"/>
        <w:jc w:val="right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A9127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«Я желал бы всеми силами души, чтобы музыка моя распространялась, чтобы увеличивалось число людей, любящих её, находящих в ней утешение и опору»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:rsidR="00A91275" w:rsidRPr="00A91275" w:rsidRDefault="00A91275" w:rsidP="00A91275">
      <w:pPr>
        <w:pStyle w:val="a3"/>
        <w:jc w:val="right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П. И. Чайковский.</w:t>
      </w:r>
    </w:p>
    <w:p w:rsidR="00A91275" w:rsidRDefault="00A91275" w:rsidP="00A91275">
      <w:pPr>
        <w:pStyle w:val="a3"/>
        <w:rPr>
          <w:noProof/>
          <w:lang w:eastAsia="ru-RU"/>
        </w:rPr>
      </w:pPr>
    </w:p>
    <w:p w:rsidR="00FB2A37" w:rsidRPr="00A91275" w:rsidRDefault="00FB2A37" w:rsidP="00A9127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B2A37" w:rsidRPr="00A91275" w:rsidSect="00A9127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368"/>
    <w:rsid w:val="00493871"/>
    <w:rsid w:val="0053157D"/>
    <w:rsid w:val="006F0E86"/>
    <w:rsid w:val="00A91275"/>
    <w:rsid w:val="00CE3368"/>
    <w:rsid w:val="00FB2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9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91275"/>
  </w:style>
  <w:style w:type="character" w:customStyle="1" w:styleId="c0">
    <w:name w:val="c0"/>
    <w:basedOn w:val="a0"/>
    <w:rsid w:val="00A91275"/>
  </w:style>
  <w:style w:type="paragraph" w:customStyle="1" w:styleId="c3">
    <w:name w:val="c3"/>
    <w:basedOn w:val="a"/>
    <w:rsid w:val="00A9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A9127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91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12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9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91275"/>
  </w:style>
  <w:style w:type="character" w:customStyle="1" w:styleId="c0">
    <w:name w:val="c0"/>
    <w:basedOn w:val="a0"/>
    <w:rsid w:val="00A91275"/>
  </w:style>
  <w:style w:type="paragraph" w:customStyle="1" w:styleId="c3">
    <w:name w:val="c3"/>
    <w:basedOn w:val="a"/>
    <w:rsid w:val="00A9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A9127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91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12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Балакин Никита</dc:creator>
  <cp:keywords/>
  <dc:description/>
  <cp:lastModifiedBy>Acer</cp:lastModifiedBy>
  <cp:revision>6</cp:revision>
  <dcterms:created xsi:type="dcterms:W3CDTF">2020-05-07T15:28:00Z</dcterms:created>
  <dcterms:modified xsi:type="dcterms:W3CDTF">2020-05-09T12:42:00Z</dcterms:modified>
</cp:coreProperties>
</file>