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29" w:rsidRDefault="00D20629" w:rsidP="00D20629">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Родителям детей с ограниченными возможностями здоровья.</w:t>
      </w:r>
    </w:p>
    <w:p w:rsidR="00D20629" w:rsidRDefault="00D20629" w:rsidP="00D20629">
      <w:pPr>
        <w:spacing w:after="0" w:line="240" w:lineRule="auto"/>
        <w:jc w:val="right"/>
        <w:rPr>
          <w:rFonts w:ascii="Times New Roman" w:eastAsia="Times New Roman" w:hAnsi="Times New Roman" w:cs="Times New Roman"/>
          <w:i/>
          <w:sz w:val="28"/>
          <w:szCs w:val="28"/>
          <w:lang w:eastAsia="ru-RU"/>
        </w:rPr>
      </w:pPr>
    </w:p>
    <w:p w:rsidR="00CC0658" w:rsidRPr="00D20629" w:rsidRDefault="00CC0658" w:rsidP="00D20629">
      <w:pPr>
        <w:spacing w:after="0" w:line="240" w:lineRule="auto"/>
        <w:jc w:val="right"/>
        <w:rPr>
          <w:rFonts w:ascii="Times New Roman" w:eastAsia="Times New Roman" w:hAnsi="Times New Roman" w:cs="Times New Roman"/>
          <w:i/>
          <w:sz w:val="28"/>
          <w:szCs w:val="28"/>
          <w:lang w:eastAsia="ru-RU"/>
        </w:rPr>
      </w:pPr>
    </w:p>
    <w:p w:rsidR="00CC0658" w:rsidRDefault="0037623B" w:rsidP="00775053">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Обучение самообслуживанию и хозяйствен</w:t>
      </w:r>
      <w:r w:rsidR="00775053">
        <w:rPr>
          <w:rFonts w:ascii="Times New Roman" w:eastAsia="Times New Roman" w:hAnsi="Times New Roman" w:cs="Times New Roman"/>
          <w:b/>
          <w:sz w:val="32"/>
          <w:szCs w:val="32"/>
          <w:lang w:eastAsia="ru-RU"/>
        </w:rPr>
        <w:t>но-бытовому</w:t>
      </w:r>
    </w:p>
    <w:p w:rsidR="0037623B" w:rsidRDefault="00775053" w:rsidP="00CC065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CC0658">
        <w:rPr>
          <w:rFonts w:ascii="Times New Roman" w:eastAsia="Times New Roman" w:hAnsi="Times New Roman" w:cs="Times New Roman"/>
          <w:b/>
          <w:sz w:val="32"/>
          <w:szCs w:val="32"/>
          <w:lang w:eastAsia="ru-RU"/>
        </w:rPr>
        <w:t xml:space="preserve">труду </w:t>
      </w:r>
      <w:r>
        <w:rPr>
          <w:rFonts w:ascii="Times New Roman" w:eastAsia="Times New Roman" w:hAnsi="Times New Roman" w:cs="Times New Roman"/>
          <w:b/>
          <w:sz w:val="32"/>
          <w:szCs w:val="32"/>
          <w:lang w:eastAsia="ru-RU"/>
        </w:rPr>
        <w:t>ребёнка с ОВЗ</w:t>
      </w:r>
      <w:r w:rsidR="0037623B">
        <w:rPr>
          <w:rFonts w:ascii="Times New Roman" w:eastAsia="Times New Roman" w:hAnsi="Times New Roman" w:cs="Times New Roman"/>
          <w:b/>
          <w:sz w:val="32"/>
          <w:szCs w:val="32"/>
          <w:lang w:eastAsia="ru-RU"/>
        </w:rPr>
        <w:t>.</w:t>
      </w:r>
    </w:p>
    <w:p w:rsidR="00CC0658" w:rsidRDefault="00CC0658" w:rsidP="00CC0658">
      <w:pPr>
        <w:spacing w:after="0" w:line="240" w:lineRule="auto"/>
        <w:jc w:val="center"/>
        <w:rPr>
          <w:rFonts w:ascii="Times New Roman" w:eastAsia="Times New Roman" w:hAnsi="Times New Roman" w:cs="Times New Roman"/>
          <w:b/>
          <w:sz w:val="32"/>
          <w:szCs w:val="32"/>
          <w:lang w:eastAsia="ru-RU"/>
        </w:rPr>
      </w:pPr>
    </w:p>
    <w:p w:rsidR="00CC0658" w:rsidRPr="00D20629" w:rsidRDefault="00CC0658" w:rsidP="00CC0658">
      <w:pPr>
        <w:spacing w:after="0" w:line="240" w:lineRule="auto"/>
        <w:jc w:val="center"/>
        <w:rPr>
          <w:rFonts w:ascii="Times New Roman" w:eastAsia="Times New Roman" w:hAnsi="Times New Roman" w:cs="Times New Roman"/>
          <w:b/>
          <w:sz w:val="32"/>
          <w:szCs w:val="32"/>
          <w:lang w:eastAsia="ru-RU"/>
        </w:rPr>
      </w:pPr>
    </w:p>
    <w:p w:rsidR="008549FB" w:rsidRDefault="00CC0658" w:rsidP="00CC0658">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родителей часто бытует мнение</w:t>
      </w:r>
      <w:r w:rsidR="0037623B">
        <w:rPr>
          <w:rFonts w:ascii="Times New Roman" w:eastAsia="Times New Roman" w:hAnsi="Times New Roman" w:cs="Times New Roman"/>
          <w:sz w:val="28"/>
          <w:szCs w:val="28"/>
          <w:lang w:eastAsia="ru-RU"/>
        </w:rPr>
        <w:t>, что прививать ребёнку-дошкольнику с ОВЗ те или иные</w:t>
      </w:r>
      <w:r w:rsidR="007961C3">
        <w:rPr>
          <w:rFonts w:ascii="Times New Roman" w:eastAsia="Times New Roman" w:hAnsi="Times New Roman" w:cs="Times New Roman"/>
          <w:sz w:val="28"/>
          <w:szCs w:val="28"/>
          <w:lang w:eastAsia="ru-RU"/>
        </w:rPr>
        <w:t xml:space="preserve"> бытовые</w:t>
      </w:r>
      <w:r w:rsidR="0037623B">
        <w:rPr>
          <w:rFonts w:ascii="Times New Roman" w:eastAsia="Times New Roman" w:hAnsi="Times New Roman" w:cs="Times New Roman"/>
          <w:sz w:val="28"/>
          <w:szCs w:val="28"/>
          <w:lang w:eastAsia="ru-RU"/>
        </w:rPr>
        <w:t xml:space="preserve"> навыки преждевре</w:t>
      </w:r>
      <w:r w:rsidR="007961C3">
        <w:rPr>
          <w:rFonts w:ascii="Times New Roman" w:eastAsia="Times New Roman" w:hAnsi="Times New Roman" w:cs="Times New Roman"/>
          <w:sz w:val="28"/>
          <w:szCs w:val="28"/>
          <w:lang w:eastAsia="ru-RU"/>
        </w:rPr>
        <w:t>мен</w:t>
      </w:r>
      <w:r w:rsidR="0037623B">
        <w:rPr>
          <w:rFonts w:ascii="Times New Roman" w:eastAsia="Times New Roman" w:hAnsi="Times New Roman" w:cs="Times New Roman"/>
          <w:sz w:val="28"/>
          <w:szCs w:val="28"/>
          <w:lang w:eastAsia="ru-RU"/>
        </w:rPr>
        <w:t>но</w:t>
      </w:r>
      <w:r w:rsidR="007961C3">
        <w:rPr>
          <w:rFonts w:ascii="Times New Roman" w:eastAsia="Times New Roman" w:hAnsi="Times New Roman" w:cs="Times New Roman"/>
          <w:sz w:val="28"/>
          <w:szCs w:val="28"/>
          <w:lang w:eastAsia="ru-RU"/>
        </w:rPr>
        <w:t>, в</w:t>
      </w:r>
      <w:r w:rsidR="008B48BE">
        <w:rPr>
          <w:rFonts w:ascii="Times New Roman" w:eastAsia="Times New Roman" w:hAnsi="Times New Roman" w:cs="Times New Roman"/>
          <w:sz w:val="28"/>
          <w:szCs w:val="28"/>
          <w:lang w:eastAsia="ru-RU"/>
        </w:rPr>
        <w:t>едь он ещё такой маленький и бес</w:t>
      </w:r>
      <w:r w:rsidR="007961C3">
        <w:rPr>
          <w:rFonts w:ascii="Times New Roman" w:eastAsia="Times New Roman" w:hAnsi="Times New Roman" w:cs="Times New Roman"/>
          <w:sz w:val="28"/>
          <w:szCs w:val="28"/>
          <w:lang w:eastAsia="ru-RU"/>
        </w:rPr>
        <w:t>помощный. Зачем подвергать себя и малыша таким мучениям</w:t>
      </w:r>
      <w:r w:rsidR="00BD7E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D7ED4">
        <w:rPr>
          <w:rFonts w:ascii="Times New Roman" w:eastAsia="Times New Roman" w:hAnsi="Times New Roman" w:cs="Times New Roman"/>
          <w:sz w:val="28"/>
          <w:szCs w:val="28"/>
          <w:lang w:eastAsia="ru-RU"/>
        </w:rPr>
        <w:t>С</w:t>
      </w:r>
      <w:r w:rsidR="007961C3">
        <w:rPr>
          <w:rFonts w:ascii="Times New Roman" w:eastAsia="Times New Roman" w:hAnsi="Times New Roman" w:cs="Times New Roman"/>
          <w:sz w:val="28"/>
          <w:szCs w:val="28"/>
          <w:lang w:eastAsia="ru-RU"/>
        </w:rPr>
        <w:t xml:space="preserve"> </w:t>
      </w:r>
      <w:r w:rsidR="008549FB">
        <w:rPr>
          <w:rFonts w:ascii="Times New Roman" w:eastAsia="Times New Roman" w:hAnsi="Times New Roman" w:cs="Times New Roman"/>
          <w:sz w:val="28"/>
          <w:szCs w:val="28"/>
          <w:lang w:eastAsia="ru-RU"/>
        </w:rPr>
        <w:t>возрастом  дети</w:t>
      </w:r>
      <w:r w:rsidR="00CC3174">
        <w:rPr>
          <w:rFonts w:ascii="Times New Roman" w:eastAsia="Times New Roman" w:hAnsi="Times New Roman" w:cs="Times New Roman"/>
          <w:sz w:val="28"/>
          <w:szCs w:val="28"/>
          <w:lang w:eastAsia="ru-RU"/>
        </w:rPr>
        <w:t xml:space="preserve"> сами</w:t>
      </w:r>
      <w:r w:rsidR="008549FB">
        <w:rPr>
          <w:rFonts w:ascii="Times New Roman" w:eastAsia="Times New Roman" w:hAnsi="Times New Roman" w:cs="Times New Roman"/>
          <w:sz w:val="28"/>
          <w:szCs w:val="28"/>
          <w:lang w:eastAsia="ru-RU"/>
        </w:rPr>
        <w:t xml:space="preserve"> </w:t>
      </w:r>
      <w:proofErr w:type="gramStart"/>
      <w:r w:rsidR="008549FB">
        <w:rPr>
          <w:rFonts w:ascii="Times New Roman" w:eastAsia="Times New Roman" w:hAnsi="Times New Roman" w:cs="Times New Roman"/>
          <w:sz w:val="28"/>
          <w:szCs w:val="28"/>
          <w:lang w:eastAsia="ru-RU"/>
        </w:rPr>
        <w:t>разовьются и с</w:t>
      </w:r>
      <w:r w:rsidR="00CC31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ними легче</w:t>
      </w:r>
      <w:proofErr w:type="gramEnd"/>
      <w:r>
        <w:rPr>
          <w:rFonts w:ascii="Times New Roman" w:eastAsia="Times New Roman" w:hAnsi="Times New Roman" w:cs="Times New Roman"/>
          <w:sz w:val="28"/>
          <w:szCs w:val="28"/>
          <w:lang w:eastAsia="ru-RU"/>
        </w:rPr>
        <w:t xml:space="preserve"> будет заниматься</w:t>
      </w:r>
      <w:r w:rsidR="008549FB">
        <w:rPr>
          <w:rFonts w:ascii="Times New Roman" w:eastAsia="Times New Roman" w:hAnsi="Times New Roman" w:cs="Times New Roman"/>
          <w:sz w:val="28"/>
          <w:szCs w:val="28"/>
          <w:lang w:eastAsia="ru-RU"/>
        </w:rPr>
        <w:t>. К с</w:t>
      </w:r>
      <w:r w:rsidR="007961C3">
        <w:rPr>
          <w:rFonts w:ascii="Times New Roman" w:eastAsia="Times New Roman" w:hAnsi="Times New Roman" w:cs="Times New Roman"/>
          <w:sz w:val="28"/>
          <w:szCs w:val="28"/>
          <w:lang w:eastAsia="ru-RU"/>
        </w:rPr>
        <w:t>ожалению, это ошибочная</w:t>
      </w:r>
      <w:r w:rsidR="008B48BE">
        <w:rPr>
          <w:rFonts w:ascii="Times New Roman" w:eastAsia="Times New Roman" w:hAnsi="Times New Roman" w:cs="Times New Roman"/>
          <w:sz w:val="28"/>
          <w:szCs w:val="28"/>
          <w:lang w:eastAsia="ru-RU"/>
        </w:rPr>
        <w:t xml:space="preserve"> точка</w:t>
      </w:r>
      <w:r w:rsidR="007961C3">
        <w:rPr>
          <w:rFonts w:ascii="Times New Roman" w:eastAsia="Times New Roman" w:hAnsi="Times New Roman" w:cs="Times New Roman"/>
          <w:sz w:val="28"/>
          <w:szCs w:val="28"/>
          <w:lang w:eastAsia="ru-RU"/>
        </w:rPr>
        <w:t xml:space="preserve"> зрения.</w:t>
      </w:r>
      <w:r w:rsidR="008549FB">
        <w:rPr>
          <w:rFonts w:ascii="Times New Roman" w:eastAsia="Times New Roman" w:hAnsi="Times New Roman" w:cs="Times New Roman"/>
          <w:sz w:val="28"/>
          <w:szCs w:val="28"/>
          <w:lang w:eastAsia="ru-RU"/>
        </w:rPr>
        <w:t xml:space="preserve"> У малыша появится педагогическая запущенность, что ещё более усложнит процесс воспитания и обучения.</w:t>
      </w:r>
    </w:p>
    <w:p w:rsidR="0037623B" w:rsidRDefault="008B48BE"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Начинать </w:t>
      </w:r>
      <w:r w:rsidR="007961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работать над привитием тех или иных посильных</w:t>
      </w:r>
      <w:r w:rsidR="00BD7ED4">
        <w:rPr>
          <w:rFonts w:ascii="Times New Roman" w:eastAsia="Times New Roman" w:hAnsi="Times New Roman" w:cs="Times New Roman"/>
          <w:sz w:val="28"/>
          <w:szCs w:val="28"/>
          <w:lang w:eastAsia="ru-RU"/>
        </w:rPr>
        <w:t xml:space="preserve"> бытовых </w:t>
      </w:r>
      <w:r>
        <w:rPr>
          <w:rFonts w:ascii="Times New Roman" w:eastAsia="Times New Roman" w:hAnsi="Times New Roman" w:cs="Times New Roman"/>
          <w:sz w:val="28"/>
          <w:szCs w:val="28"/>
          <w:lang w:eastAsia="ru-RU"/>
        </w:rPr>
        <w:t xml:space="preserve"> навыков необходимо  как можно раньше и не эпизодически, а изо дня в день. Желательно, чтобы</w:t>
      </w:r>
      <w:r w:rsidR="00CC3174">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ребёнком занимались об</w:t>
      </w:r>
      <w:r w:rsidR="00BD7ED4">
        <w:rPr>
          <w:rFonts w:ascii="Times New Roman" w:eastAsia="Times New Roman" w:hAnsi="Times New Roman" w:cs="Times New Roman"/>
          <w:sz w:val="28"/>
          <w:szCs w:val="28"/>
          <w:lang w:eastAsia="ru-RU"/>
        </w:rPr>
        <w:t xml:space="preserve">а родителя, заранее обговорив все </w:t>
      </w:r>
      <w:r>
        <w:rPr>
          <w:rFonts w:ascii="Times New Roman" w:eastAsia="Times New Roman" w:hAnsi="Times New Roman" w:cs="Times New Roman"/>
          <w:sz w:val="28"/>
          <w:szCs w:val="28"/>
          <w:lang w:eastAsia="ru-RU"/>
        </w:rPr>
        <w:t>требования к малышу.</w:t>
      </w:r>
    </w:p>
    <w:p w:rsidR="00CC3174" w:rsidRPr="0037623B" w:rsidRDefault="00CC3174" w:rsidP="00CC0658">
      <w:pPr>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Прежде всего, учитывая беспомощность детей с ОВЗ в быту, их необходимо обучать: еде, умыванию, одеванию, раздеванию, пользованию, расчёской, мылом, зубной щёткой, туалетной бумагой</w:t>
      </w:r>
      <w:r w:rsidR="00E50A70">
        <w:rPr>
          <w:rFonts w:ascii="Times New Roman" w:eastAsia="Times New Roman" w:hAnsi="Times New Roman" w:cs="Times New Roman"/>
          <w:sz w:val="28"/>
          <w:szCs w:val="28"/>
          <w:lang w:eastAsia="ru-RU"/>
        </w:rPr>
        <w:t>.</w:t>
      </w:r>
      <w:proofErr w:type="gramEnd"/>
    </w:p>
    <w:p w:rsidR="0037623B" w:rsidRPr="005F40E3" w:rsidRDefault="00E50A70" w:rsidP="00CC0658">
      <w:pPr>
        <w:spacing w:after="0" w:line="360" w:lineRule="auto"/>
        <w:jc w:val="both"/>
        <w:rPr>
          <w:rFonts w:ascii="Times New Roman" w:eastAsia="Times New Roman" w:hAnsi="Times New Roman" w:cs="Times New Roman"/>
          <w:b/>
          <w:sz w:val="28"/>
          <w:szCs w:val="28"/>
          <w:lang w:eastAsia="ru-RU"/>
        </w:rPr>
      </w:pPr>
      <w:r w:rsidRPr="00E50A70">
        <w:rPr>
          <w:rFonts w:ascii="Times New Roman" w:eastAsia="Times New Roman" w:hAnsi="Times New Roman" w:cs="Times New Roman"/>
          <w:sz w:val="28"/>
          <w:szCs w:val="28"/>
          <w:lang w:eastAsia="ru-RU"/>
        </w:rPr>
        <w:t xml:space="preserve">Существуют специальные </w:t>
      </w:r>
      <w:proofErr w:type="gramStart"/>
      <w:r w:rsidRPr="00E50A70">
        <w:rPr>
          <w:rFonts w:ascii="Times New Roman" w:eastAsia="Times New Roman" w:hAnsi="Times New Roman" w:cs="Times New Roman"/>
          <w:sz w:val="28"/>
          <w:szCs w:val="28"/>
          <w:lang w:eastAsia="ru-RU"/>
        </w:rPr>
        <w:t>способы</w:t>
      </w:r>
      <w:proofErr w:type="gramEnd"/>
      <w:r w:rsidRPr="00E50A70">
        <w:rPr>
          <w:rFonts w:ascii="Times New Roman" w:eastAsia="Times New Roman" w:hAnsi="Times New Roman" w:cs="Times New Roman"/>
          <w:sz w:val="28"/>
          <w:szCs w:val="28"/>
          <w:lang w:eastAsia="ru-RU"/>
        </w:rPr>
        <w:t xml:space="preserve"> и приёмы</w:t>
      </w:r>
      <w:r>
        <w:rPr>
          <w:rFonts w:ascii="Times New Roman" w:eastAsia="Times New Roman" w:hAnsi="Times New Roman" w:cs="Times New Roman"/>
          <w:sz w:val="28"/>
          <w:szCs w:val="28"/>
          <w:lang w:eastAsia="ru-RU"/>
        </w:rPr>
        <w:t xml:space="preserve"> при обучении</w:t>
      </w:r>
      <w:r w:rsidRPr="00E50A70">
        <w:rPr>
          <w:rFonts w:ascii="Times New Roman" w:eastAsia="Times New Roman" w:hAnsi="Times New Roman" w:cs="Times New Roman"/>
          <w:sz w:val="28"/>
          <w:szCs w:val="28"/>
          <w:lang w:eastAsia="ru-RU"/>
        </w:rPr>
        <w:t xml:space="preserve"> ребёнка </w:t>
      </w:r>
      <w:r w:rsidRPr="005F40E3">
        <w:rPr>
          <w:rFonts w:ascii="Times New Roman" w:eastAsia="Times New Roman" w:hAnsi="Times New Roman" w:cs="Times New Roman"/>
          <w:b/>
          <w:sz w:val="28"/>
          <w:szCs w:val="28"/>
          <w:lang w:eastAsia="ru-RU"/>
        </w:rPr>
        <w:t>самостоятельному приёму пищи:</w:t>
      </w:r>
    </w:p>
    <w:p w:rsidR="00E50A70" w:rsidRDefault="00E50A70"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первоначальных этапах используется чайная или десертная ложка,  это зависит от возраста ребёнка;</w:t>
      </w:r>
    </w:p>
    <w:p w:rsidR="00E50A70" w:rsidRDefault="00E50A70"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обучение самостоятельному приёму пищи лучше начинать с кашеобразных блюд.</w:t>
      </w:r>
    </w:p>
    <w:p w:rsidR="00E50A70" w:rsidRDefault="00E50A70"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первую ложку с едой отправляем в рот ребёнка при полной его пассивности;</w:t>
      </w:r>
    </w:p>
    <w:p w:rsidR="00E50A70" w:rsidRDefault="00E50A70"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вторую ложку и </w:t>
      </w:r>
      <w:proofErr w:type="gramStart"/>
      <w:r>
        <w:rPr>
          <w:rFonts w:ascii="Times New Roman" w:eastAsia="Times New Roman" w:hAnsi="Times New Roman" w:cs="Times New Roman"/>
          <w:sz w:val="28"/>
          <w:szCs w:val="28"/>
          <w:lang w:eastAsia="ru-RU"/>
        </w:rPr>
        <w:t>последующие</w:t>
      </w:r>
      <w:proofErr w:type="gramEnd"/>
      <w:r>
        <w:rPr>
          <w:rFonts w:ascii="Times New Roman" w:eastAsia="Times New Roman" w:hAnsi="Times New Roman" w:cs="Times New Roman"/>
          <w:sz w:val="28"/>
          <w:szCs w:val="28"/>
          <w:lang w:eastAsia="ru-RU"/>
        </w:rPr>
        <w:t xml:space="preserve"> </w:t>
      </w:r>
      <w:r w:rsidR="00E4643D">
        <w:rPr>
          <w:rFonts w:ascii="Times New Roman" w:eastAsia="Times New Roman" w:hAnsi="Times New Roman" w:cs="Times New Roman"/>
          <w:sz w:val="28"/>
          <w:szCs w:val="28"/>
          <w:lang w:eastAsia="ru-RU"/>
        </w:rPr>
        <w:t xml:space="preserve"> подносим ко рту и лишь касаемся губ, побуждая ребёнка активно захватить пищу губами;</w:t>
      </w:r>
    </w:p>
    <w:p w:rsidR="00E4643D" w:rsidRDefault="00E4643D"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 врем</w:t>
      </w:r>
      <w:r w:rsidR="00CC0658">
        <w:rPr>
          <w:rFonts w:ascii="Times New Roman" w:eastAsia="Times New Roman" w:hAnsi="Times New Roman" w:cs="Times New Roman"/>
          <w:sz w:val="28"/>
          <w:szCs w:val="28"/>
          <w:lang w:eastAsia="ru-RU"/>
        </w:rPr>
        <w:t>енем, в ответ на касание ложкой</w:t>
      </w:r>
      <w:r>
        <w:rPr>
          <w:rFonts w:ascii="Times New Roman" w:eastAsia="Times New Roman" w:hAnsi="Times New Roman" w:cs="Times New Roman"/>
          <w:sz w:val="28"/>
          <w:szCs w:val="28"/>
          <w:lang w:eastAsia="ru-RU"/>
        </w:rPr>
        <w:t>, ребёнок наклоняет голову вперёд, раскрывает рот и на вдохе делает активные соответствующие движения губами;</w:t>
      </w:r>
      <w:r w:rsidR="002F4134">
        <w:rPr>
          <w:rFonts w:ascii="Times New Roman" w:eastAsia="Times New Roman" w:hAnsi="Times New Roman" w:cs="Times New Roman"/>
          <w:sz w:val="28"/>
          <w:szCs w:val="28"/>
          <w:lang w:eastAsia="ru-RU"/>
        </w:rPr>
        <w:t xml:space="preserve"> не сразу, медленно и дозированно, задерживая ложку во рту ребёнка, вы научите его такому сложному движению, как </w:t>
      </w:r>
      <w:proofErr w:type="spellStart"/>
      <w:r w:rsidR="002F4134">
        <w:rPr>
          <w:rFonts w:ascii="Times New Roman" w:eastAsia="Times New Roman" w:hAnsi="Times New Roman" w:cs="Times New Roman"/>
          <w:sz w:val="28"/>
          <w:szCs w:val="28"/>
          <w:lang w:eastAsia="ru-RU"/>
        </w:rPr>
        <w:t>отхлёбывание</w:t>
      </w:r>
      <w:proofErr w:type="spellEnd"/>
      <w:r w:rsidR="002F4134">
        <w:rPr>
          <w:rFonts w:ascii="Times New Roman" w:eastAsia="Times New Roman" w:hAnsi="Times New Roman" w:cs="Times New Roman"/>
          <w:sz w:val="28"/>
          <w:szCs w:val="28"/>
          <w:lang w:eastAsia="ru-RU"/>
        </w:rPr>
        <w:t>;</w:t>
      </w:r>
    </w:p>
    <w:p w:rsidR="00E4643D" w:rsidRDefault="00E4643D"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следующем этапе ложка </w:t>
      </w:r>
      <w:r w:rsidR="002F4134">
        <w:rPr>
          <w:rFonts w:ascii="Times New Roman" w:eastAsia="Times New Roman" w:hAnsi="Times New Roman" w:cs="Times New Roman"/>
          <w:sz w:val="28"/>
          <w:szCs w:val="28"/>
          <w:lang w:eastAsia="ru-RU"/>
        </w:rPr>
        <w:t>вкладывается в руку ребёнка, но детской рукой управляет взрослый;</w:t>
      </w:r>
    </w:p>
    <w:p w:rsidR="002F4134" w:rsidRDefault="002F4134"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на финальном этапе, по мере взросления, ребёнок </w:t>
      </w:r>
      <w:proofErr w:type="gramStart"/>
      <w:r>
        <w:rPr>
          <w:rFonts w:ascii="Times New Roman" w:eastAsia="Times New Roman" w:hAnsi="Times New Roman" w:cs="Times New Roman"/>
          <w:sz w:val="28"/>
          <w:szCs w:val="28"/>
          <w:lang w:eastAsia="ru-RU"/>
        </w:rPr>
        <w:t>приучается</w:t>
      </w:r>
      <w:proofErr w:type="gramEnd"/>
      <w:r>
        <w:rPr>
          <w:rFonts w:ascii="Times New Roman" w:eastAsia="Times New Roman" w:hAnsi="Times New Roman" w:cs="Times New Roman"/>
          <w:sz w:val="28"/>
          <w:szCs w:val="28"/>
          <w:lang w:eastAsia="ru-RU"/>
        </w:rPr>
        <w:t xml:space="preserve"> есть самостоятельно, но многие из них делают это торопливо и неаккуратно. В таких случаях рекомендуется поступать следующим образом: не давайте всю порцию еды сразу, а кладите её на тарелку частями, по мере необходимости</w:t>
      </w:r>
      <w:r w:rsidR="005F40E3">
        <w:rPr>
          <w:rFonts w:ascii="Times New Roman" w:eastAsia="Times New Roman" w:hAnsi="Times New Roman" w:cs="Times New Roman"/>
          <w:sz w:val="28"/>
          <w:szCs w:val="28"/>
          <w:lang w:eastAsia="ru-RU"/>
        </w:rPr>
        <w:t xml:space="preserve">. Ребёнок, быстро справившись с первой порцией, вынужден некоторое время ждать, пока ему добавят ещё. Так невольно </w:t>
      </w:r>
      <w:proofErr w:type="gramStart"/>
      <w:r w:rsidR="005F40E3">
        <w:rPr>
          <w:rFonts w:ascii="Times New Roman" w:eastAsia="Times New Roman" w:hAnsi="Times New Roman" w:cs="Times New Roman"/>
          <w:sz w:val="28"/>
          <w:szCs w:val="28"/>
          <w:lang w:eastAsia="ru-RU"/>
        </w:rPr>
        <w:t>вырабатывается привычка есть</w:t>
      </w:r>
      <w:proofErr w:type="gramEnd"/>
      <w:r w:rsidR="005F40E3">
        <w:rPr>
          <w:rFonts w:ascii="Times New Roman" w:eastAsia="Times New Roman" w:hAnsi="Times New Roman" w:cs="Times New Roman"/>
          <w:sz w:val="28"/>
          <w:szCs w:val="28"/>
          <w:lang w:eastAsia="ru-RU"/>
        </w:rPr>
        <w:t xml:space="preserve"> медленнее и, следовательно, аккуратнее.</w:t>
      </w:r>
    </w:p>
    <w:p w:rsidR="005F40E3" w:rsidRDefault="005F40E3"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Научить ребёнка </w:t>
      </w:r>
      <w:r w:rsidRPr="005F40E3">
        <w:rPr>
          <w:rFonts w:ascii="Times New Roman" w:eastAsia="Times New Roman" w:hAnsi="Times New Roman" w:cs="Times New Roman"/>
          <w:b/>
          <w:sz w:val="28"/>
          <w:szCs w:val="28"/>
          <w:lang w:eastAsia="ru-RU"/>
        </w:rPr>
        <w:t>самостоятельно умываться</w:t>
      </w:r>
      <w:r w:rsidR="00CC065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непросто, это длительный процесс, состоящий из многих этапов</w:t>
      </w:r>
      <w:r w:rsidR="00AF3341">
        <w:rPr>
          <w:rFonts w:ascii="Times New Roman" w:eastAsia="Times New Roman" w:hAnsi="Times New Roman" w:cs="Times New Roman"/>
          <w:sz w:val="28"/>
          <w:szCs w:val="28"/>
          <w:lang w:eastAsia="ru-RU"/>
        </w:rPr>
        <w:t>:</w:t>
      </w:r>
    </w:p>
    <w:p w:rsidR="00AF3341" w:rsidRDefault="00AF3341" w:rsidP="00CC0658">
      <w:pPr>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Приучаем ребёнка к воде, сначала к тёплой, а затем к холодной.</w:t>
      </w:r>
      <w:proofErr w:type="gramEnd"/>
      <w:r>
        <w:rPr>
          <w:rFonts w:ascii="Times New Roman" w:eastAsia="Times New Roman" w:hAnsi="Times New Roman" w:cs="Times New Roman"/>
          <w:sz w:val="28"/>
          <w:szCs w:val="28"/>
          <w:lang w:eastAsia="ru-RU"/>
        </w:rPr>
        <w:t xml:space="preserve"> Лучше эту процедуру  превратить в игру – ребёнок купает куклу, пускает лодочку. Достаёт со дна тазика затонувшие предметы и т.д.</w:t>
      </w:r>
    </w:p>
    <w:p w:rsidR="00AF3341" w:rsidRDefault="00CC0658"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поиграйте с ребёнком в им</w:t>
      </w:r>
      <w:r w:rsidR="00AF3341">
        <w:rPr>
          <w:rFonts w:ascii="Times New Roman" w:eastAsia="Times New Roman" w:hAnsi="Times New Roman" w:cs="Times New Roman"/>
          <w:sz w:val="28"/>
          <w:szCs w:val="28"/>
          <w:lang w:eastAsia="ru-RU"/>
        </w:rPr>
        <w:t>итацию умывания, т.е. проделайте все движения, но сухими руками, потрите ладошки друг о друга, поводите по лицу, сопровождайте речью каждое движение, называйте части тела, предметы туалета, просите ребёнка повторить за вами;</w:t>
      </w:r>
    </w:p>
    <w:p w:rsidR="00C43779" w:rsidRDefault="00C43779"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включайте тёплую воду и повторяйте предыдущий этап. Спокойный темп водной процедуры, поощрение каждого самостоятельного движения непременно сделают умывание приятной для ребёнка процедурой.</w:t>
      </w:r>
    </w:p>
    <w:p w:rsidR="00225D6B" w:rsidRDefault="004E5781" w:rsidP="00CC0658">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Серьёзная проблема для ребёнка – научиться </w:t>
      </w:r>
      <w:proofErr w:type="gramStart"/>
      <w:r w:rsidRPr="004E5781">
        <w:rPr>
          <w:rFonts w:ascii="Times New Roman" w:eastAsia="Times New Roman" w:hAnsi="Times New Roman" w:cs="Times New Roman"/>
          <w:b/>
          <w:sz w:val="28"/>
          <w:szCs w:val="28"/>
          <w:lang w:eastAsia="ru-RU"/>
        </w:rPr>
        <w:t>самостоятельно</w:t>
      </w:r>
      <w:proofErr w:type="gramEnd"/>
      <w:r w:rsidRPr="004E5781">
        <w:rPr>
          <w:rFonts w:ascii="Times New Roman" w:eastAsia="Times New Roman" w:hAnsi="Times New Roman" w:cs="Times New Roman"/>
          <w:b/>
          <w:sz w:val="28"/>
          <w:szCs w:val="28"/>
          <w:lang w:eastAsia="ru-RU"/>
        </w:rPr>
        <w:t xml:space="preserve"> одеваться. </w:t>
      </w:r>
      <w:r w:rsidRPr="00121150">
        <w:rPr>
          <w:rFonts w:ascii="Times New Roman" w:eastAsia="Times New Roman" w:hAnsi="Times New Roman" w:cs="Times New Roman"/>
          <w:sz w:val="28"/>
          <w:szCs w:val="28"/>
          <w:lang w:eastAsia="ru-RU"/>
        </w:rPr>
        <w:t>Конечно, вам гораздо проще сделать это самим</w:t>
      </w:r>
      <w:r w:rsidR="00121150">
        <w:rPr>
          <w:rFonts w:ascii="Times New Roman" w:eastAsia="Times New Roman" w:hAnsi="Times New Roman" w:cs="Times New Roman"/>
          <w:sz w:val="28"/>
          <w:szCs w:val="28"/>
          <w:lang w:eastAsia="ru-RU"/>
        </w:rPr>
        <w:t xml:space="preserve">, чем многократно показывая одни и те же действия, не видя при этом никакого результата. Тем не менее, будьте терпеливы, систематически проводите эту работу, не меняйте порядок её выполнения. Вначале, поощряя малейшее самостоятельное движение ребёнка, помогайте ему правильно держать ногу, чтобы надеть колготки, поднять руки, когда с него снимают футболку, вместе с ним снимайте заранее расстёгнутые ботинки. </w:t>
      </w:r>
      <w:r w:rsidR="00121150" w:rsidRPr="00121150">
        <w:rPr>
          <w:rFonts w:ascii="Times New Roman" w:eastAsia="Times New Roman" w:hAnsi="Times New Roman" w:cs="Times New Roman"/>
          <w:b/>
          <w:sz w:val="28"/>
          <w:szCs w:val="28"/>
          <w:lang w:eastAsia="ru-RU"/>
        </w:rPr>
        <w:t xml:space="preserve">Таким образом, на первоначальном этапе, действие формируется  как совместное, постепенно переходя </w:t>
      </w:r>
      <w:proofErr w:type="gramStart"/>
      <w:r w:rsidR="00121150" w:rsidRPr="00121150">
        <w:rPr>
          <w:rFonts w:ascii="Times New Roman" w:eastAsia="Times New Roman" w:hAnsi="Times New Roman" w:cs="Times New Roman"/>
          <w:b/>
          <w:sz w:val="28"/>
          <w:szCs w:val="28"/>
          <w:lang w:eastAsia="ru-RU"/>
        </w:rPr>
        <w:t>в</w:t>
      </w:r>
      <w:proofErr w:type="gramEnd"/>
      <w:r w:rsidR="00121150" w:rsidRPr="00121150">
        <w:rPr>
          <w:rFonts w:ascii="Times New Roman" w:eastAsia="Times New Roman" w:hAnsi="Times New Roman" w:cs="Times New Roman"/>
          <w:b/>
          <w:sz w:val="28"/>
          <w:szCs w:val="28"/>
          <w:lang w:eastAsia="ru-RU"/>
        </w:rPr>
        <w:t xml:space="preserve"> самостоятельное</w:t>
      </w:r>
      <w:r w:rsidR="00225D6B">
        <w:rPr>
          <w:rFonts w:ascii="Times New Roman" w:eastAsia="Times New Roman" w:hAnsi="Times New Roman" w:cs="Times New Roman"/>
          <w:b/>
          <w:sz w:val="28"/>
          <w:szCs w:val="28"/>
          <w:lang w:eastAsia="ru-RU"/>
        </w:rPr>
        <w:t>.</w:t>
      </w:r>
    </w:p>
    <w:p w:rsidR="00225D6B" w:rsidRDefault="00225D6B"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научить детей застёгивать и расстёгивать пуговицы, дамки, шнуровать ботинки, необходима длительная тренировка. Для этого лучше изг</w:t>
      </w:r>
      <w:r w:rsidR="00567985">
        <w:rPr>
          <w:rFonts w:ascii="Times New Roman" w:eastAsia="Times New Roman" w:hAnsi="Times New Roman" w:cs="Times New Roman"/>
          <w:sz w:val="28"/>
          <w:szCs w:val="28"/>
          <w:lang w:eastAsia="ru-RU"/>
        </w:rPr>
        <w:t xml:space="preserve">отовить специальные пособия или подобрать одежду: с большими пуговицами, </w:t>
      </w:r>
      <w:proofErr w:type="gramStart"/>
      <w:r w:rsidR="00567985">
        <w:rPr>
          <w:rFonts w:ascii="Times New Roman" w:eastAsia="Times New Roman" w:hAnsi="Times New Roman" w:cs="Times New Roman"/>
          <w:sz w:val="28"/>
          <w:szCs w:val="28"/>
          <w:lang w:eastAsia="ru-RU"/>
        </w:rPr>
        <w:t>со</w:t>
      </w:r>
      <w:proofErr w:type="gramEnd"/>
      <w:r w:rsidR="00567985">
        <w:rPr>
          <w:rFonts w:ascii="Times New Roman" w:eastAsia="Times New Roman" w:hAnsi="Times New Roman" w:cs="Times New Roman"/>
          <w:sz w:val="28"/>
          <w:szCs w:val="28"/>
          <w:lang w:eastAsia="ru-RU"/>
        </w:rPr>
        <w:t xml:space="preserve"> </w:t>
      </w:r>
      <w:r w:rsidR="00567985">
        <w:rPr>
          <w:rFonts w:ascii="Times New Roman" w:eastAsia="Times New Roman" w:hAnsi="Times New Roman" w:cs="Times New Roman"/>
          <w:sz w:val="28"/>
          <w:szCs w:val="28"/>
          <w:lang w:eastAsia="ru-RU"/>
        </w:rPr>
        <w:lastRenderedPageBreak/>
        <w:t>средними и с мелкими, а также с замками. Тренируйтесь систематически и многократно, постепенно переходя на одежду ребёнка.</w:t>
      </w:r>
    </w:p>
    <w:p w:rsidR="00567985" w:rsidRDefault="00567985"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тренировки в шнуровании ботинок используйте дощечку, в которой проделайте два вертикальных ряда отверстий</w:t>
      </w:r>
      <w:r w:rsidR="00A47A5F">
        <w:rPr>
          <w:rFonts w:ascii="Times New Roman" w:eastAsia="Times New Roman" w:hAnsi="Times New Roman" w:cs="Times New Roman"/>
          <w:sz w:val="28"/>
          <w:szCs w:val="28"/>
          <w:lang w:eastAsia="ru-RU"/>
        </w:rPr>
        <w:t xml:space="preserve"> (подобное пособие можно приобрести в детском магазине). На нём легче отрабатывать операции вдевания шнурка, шнуровки и завязывания петельки. После того, как все операции будут отработаны, переходите к настоящим ботинкам.</w:t>
      </w:r>
    </w:p>
    <w:p w:rsidR="00A47A5F" w:rsidRDefault="00A47A5F"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Внимательно наблюдайте за активностью ребёнка, поощряйте любую его попытку самостоятельно выполнить то движение, которому обучаете, иначе вы можете погасить те проблески инициативы, которые затем грозят смениться полной пассивностью. Если ребёнок научился надевать и снимать одежду, складывать и убирать её в определённое место, </w:t>
      </w:r>
      <w:proofErr w:type="gramStart"/>
      <w:r>
        <w:rPr>
          <w:rFonts w:ascii="Times New Roman" w:eastAsia="Times New Roman" w:hAnsi="Times New Roman" w:cs="Times New Roman"/>
          <w:sz w:val="28"/>
          <w:szCs w:val="28"/>
          <w:lang w:eastAsia="ru-RU"/>
        </w:rPr>
        <w:t>значит</w:t>
      </w:r>
      <w:proofErr w:type="gramEnd"/>
      <w:r>
        <w:rPr>
          <w:rFonts w:ascii="Times New Roman" w:eastAsia="Times New Roman" w:hAnsi="Times New Roman" w:cs="Times New Roman"/>
          <w:sz w:val="28"/>
          <w:szCs w:val="28"/>
          <w:lang w:eastAsia="ru-RU"/>
        </w:rPr>
        <w:t xml:space="preserve"> вы воспитали у него </w:t>
      </w:r>
      <w:r>
        <w:rPr>
          <w:rFonts w:ascii="Times New Roman" w:eastAsia="Times New Roman" w:hAnsi="Times New Roman" w:cs="Times New Roman"/>
          <w:b/>
          <w:sz w:val="28"/>
          <w:szCs w:val="28"/>
          <w:lang w:eastAsia="ru-RU"/>
        </w:rPr>
        <w:t>привычку</w:t>
      </w:r>
      <w:r>
        <w:rPr>
          <w:rFonts w:ascii="Times New Roman" w:eastAsia="Times New Roman" w:hAnsi="Times New Roman" w:cs="Times New Roman"/>
          <w:sz w:val="28"/>
          <w:szCs w:val="28"/>
          <w:lang w:eastAsia="ru-RU"/>
        </w:rPr>
        <w:t xml:space="preserve"> к аккуратности и сформировали некоторые положительные навыки поведения</w:t>
      </w:r>
    </w:p>
    <w:p w:rsidR="00AF3341" w:rsidRDefault="005F60AF"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Значительное место в общей практике воспитательной работы с детьми с  ОВЗ занимает их обучение бытовому труду. Очень часто родители считают своего ребёнка не способным выполнять даже самую элементарную домашнюю работу, тем ставя его в полную зависимость от окружающих, приучая его к иждивенчеству. Это глубоко ошибочная позиция. Ребёнок обязательно должен иметь в семье определённые обязанности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выполнять те или иные разовые поручения, например, убрать со стола , полить цветы</w:t>
      </w:r>
      <w:r w:rsidR="00047883">
        <w:rPr>
          <w:rFonts w:ascii="Times New Roman" w:eastAsia="Times New Roman" w:hAnsi="Times New Roman" w:cs="Times New Roman"/>
          <w:sz w:val="28"/>
          <w:szCs w:val="28"/>
          <w:lang w:eastAsia="ru-RU"/>
        </w:rPr>
        <w:t>, достать корреспонденцию из почтового ящика и другие поручения. Перио</w:t>
      </w:r>
      <w:r w:rsidR="00CC0658">
        <w:rPr>
          <w:rFonts w:ascii="Times New Roman" w:eastAsia="Times New Roman" w:hAnsi="Times New Roman" w:cs="Times New Roman"/>
          <w:sz w:val="28"/>
          <w:szCs w:val="28"/>
          <w:lang w:eastAsia="ru-RU"/>
        </w:rPr>
        <w:t>дически меняйте эти обязанности</w:t>
      </w:r>
      <w:r w:rsidR="00047883">
        <w:rPr>
          <w:rFonts w:ascii="Times New Roman" w:eastAsia="Times New Roman" w:hAnsi="Times New Roman" w:cs="Times New Roman"/>
          <w:sz w:val="28"/>
          <w:szCs w:val="28"/>
          <w:lang w:eastAsia="ru-RU"/>
        </w:rPr>
        <w:t>, чтобы поддерживать интерес к ним и развивать способность переключаться с одного вида деятельности на другой.</w:t>
      </w:r>
    </w:p>
    <w:p w:rsidR="00047883" w:rsidRDefault="00047883"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Выработать </w:t>
      </w:r>
      <w:r w:rsidR="00A30CA1">
        <w:rPr>
          <w:rFonts w:ascii="Times New Roman" w:eastAsia="Times New Roman" w:hAnsi="Times New Roman" w:cs="Times New Roman"/>
          <w:sz w:val="28"/>
          <w:szCs w:val="28"/>
          <w:lang w:eastAsia="ru-RU"/>
        </w:rPr>
        <w:t xml:space="preserve">у </w:t>
      </w:r>
      <w:proofErr w:type="gramStart"/>
      <w:r>
        <w:rPr>
          <w:rFonts w:ascii="Times New Roman" w:eastAsia="Times New Roman" w:hAnsi="Times New Roman" w:cs="Times New Roman"/>
          <w:sz w:val="28"/>
          <w:szCs w:val="28"/>
          <w:lang w:eastAsia="ru-RU"/>
        </w:rPr>
        <w:t>ребёнка</w:t>
      </w:r>
      <w:proofErr w:type="gramEnd"/>
      <w:r>
        <w:rPr>
          <w:rFonts w:ascii="Times New Roman" w:eastAsia="Times New Roman" w:hAnsi="Times New Roman" w:cs="Times New Roman"/>
          <w:sz w:val="28"/>
          <w:szCs w:val="28"/>
          <w:lang w:eastAsia="ru-RU"/>
        </w:rPr>
        <w:t xml:space="preserve"> какие бы то ни было трудовые навыки можно, только многократно показывая все операции. Объясняйте ребёнку задания простыми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привычными для него словами и выражениями. Если малыш не справляется, не настаивайте на своём. Предложите ему выполнить более лёгкие действия с предметами</w:t>
      </w:r>
      <w:r w:rsidR="00A30CA1">
        <w:rPr>
          <w:rFonts w:ascii="Times New Roman" w:eastAsia="Times New Roman" w:hAnsi="Times New Roman" w:cs="Times New Roman"/>
          <w:sz w:val="28"/>
          <w:szCs w:val="28"/>
          <w:lang w:eastAsia="ru-RU"/>
        </w:rPr>
        <w:t>, но в дальнейшем обязательно вернитесь к заданию, которое ранее для него оказалось трудным.</w:t>
      </w:r>
    </w:p>
    <w:p w:rsidR="00A30CA1" w:rsidRDefault="00A30CA1" w:rsidP="00CC0658">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При обучении детей с ОВЗ используйте такую характерную для них черту, как </w:t>
      </w:r>
      <w:r>
        <w:rPr>
          <w:rFonts w:ascii="Times New Roman" w:eastAsia="Times New Roman" w:hAnsi="Times New Roman" w:cs="Times New Roman"/>
          <w:b/>
          <w:sz w:val="28"/>
          <w:szCs w:val="28"/>
          <w:lang w:eastAsia="ru-RU"/>
        </w:rPr>
        <w:t>склонность к</w:t>
      </w:r>
      <w:r>
        <w:rPr>
          <w:rFonts w:ascii="Times New Roman" w:eastAsia="Times New Roman" w:hAnsi="Times New Roman" w:cs="Times New Roman"/>
          <w:sz w:val="28"/>
          <w:szCs w:val="28"/>
          <w:lang w:eastAsia="ru-RU"/>
        </w:rPr>
        <w:t xml:space="preserve"> </w:t>
      </w:r>
      <w:r w:rsidRPr="00A30CA1">
        <w:rPr>
          <w:rFonts w:ascii="Times New Roman" w:eastAsia="Times New Roman" w:hAnsi="Times New Roman" w:cs="Times New Roman"/>
          <w:b/>
          <w:sz w:val="28"/>
          <w:szCs w:val="28"/>
          <w:lang w:eastAsia="ru-RU"/>
        </w:rPr>
        <w:t>подражанию</w:t>
      </w:r>
      <w:r>
        <w:rPr>
          <w:rFonts w:ascii="Times New Roman" w:eastAsia="Times New Roman" w:hAnsi="Times New Roman" w:cs="Times New Roman"/>
          <w:b/>
          <w:sz w:val="28"/>
          <w:szCs w:val="28"/>
          <w:lang w:eastAsia="ru-RU"/>
        </w:rPr>
        <w:t>.</w:t>
      </w:r>
    </w:p>
    <w:p w:rsidR="00D20629" w:rsidRDefault="00A30CA1" w:rsidP="00CC06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Повторяя за взрослым те или иные действия, ребёнок через некоторое, порой продолжительное время, но сам в состоянии справиться с заданием, а вам следует лишь контролировать его действия. Всячески</w:t>
      </w:r>
      <w:r w:rsidR="00D20629">
        <w:rPr>
          <w:rFonts w:ascii="Times New Roman" w:eastAsia="Times New Roman" w:hAnsi="Times New Roman" w:cs="Times New Roman"/>
          <w:sz w:val="28"/>
          <w:szCs w:val="28"/>
          <w:lang w:eastAsia="ru-RU"/>
        </w:rPr>
        <w:t xml:space="preserve"> поощряй</w:t>
      </w:r>
      <w:r>
        <w:rPr>
          <w:rFonts w:ascii="Times New Roman" w:eastAsia="Times New Roman" w:hAnsi="Times New Roman" w:cs="Times New Roman"/>
          <w:sz w:val="28"/>
          <w:szCs w:val="28"/>
          <w:lang w:eastAsia="ru-RU"/>
        </w:rPr>
        <w:t>те стремление ребёнка правильно выполнить работу. Не упускайте из виду ни крупицы</w:t>
      </w:r>
      <w:r w:rsidR="00D20629">
        <w:rPr>
          <w:rFonts w:ascii="Times New Roman" w:eastAsia="Times New Roman" w:hAnsi="Times New Roman" w:cs="Times New Roman"/>
          <w:sz w:val="28"/>
          <w:szCs w:val="28"/>
          <w:lang w:eastAsia="ru-RU"/>
        </w:rPr>
        <w:t xml:space="preserve"> положительного отношения ребёнка к заданию: даже небольшие, малозаметные успехи должны быть вами отмечены.</w:t>
      </w:r>
    </w:p>
    <w:p w:rsidR="00CC0658" w:rsidRDefault="00CC0658" w:rsidP="00CC0658">
      <w:pPr>
        <w:spacing w:after="0" w:line="360" w:lineRule="auto"/>
        <w:jc w:val="both"/>
        <w:rPr>
          <w:rFonts w:ascii="Times New Roman" w:eastAsia="Times New Roman" w:hAnsi="Times New Roman" w:cs="Times New Roman"/>
          <w:sz w:val="28"/>
          <w:szCs w:val="28"/>
          <w:lang w:eastAsia="ru-RU"/>
        </w:rPr>
      </w:pPr>
    </w:p>
    <w:p w:rsidR="00D20629" w:rsidRDefault="00D20629" w:rsidP="00CC31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Использованная литература:</w:t>
      </w:r>
    </w:p>
    <w:p w:rsidR="00D20629" w:rsidRDefault="00D20629" w:rsidP="00CC31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1.МаллерА.Р. «Ребёнок с ограниченными возможностями». Книга для родителей. М.1996г.</w:t>
      </w:r>
    </w:p>
    <w:p w:rsidR="00A30CA1" w:rsidRDefault="00CC0658" w:rsidP="00D20629">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Учитель</w:t>
      </w:r>
      <w:r w:rsidR="00D20629" w:rsidRPr="00D20629">
        <w:rPr>
          <w:rFonts w:ascii="Times New Roman" w:eastAsia="Times New Roman" w:hAnsi="Times New Roman" w:cs="Times New Roman"/>
          <w:i/>
          <w:sz w:val="28"/>
          <w:szCs w:val="28"/>
          <w:lang w:eastAsia="ru-RU"/>
        </w:rPr>
        <w:t>-дефектолог: М.И.</w:t>
      </w:r>
      <w:r>
        <w:rPr>
          <w:rFonts w:ascii="Times New Roman" w:eastAsia="Times New Roman" w:hAnsi="Times New Roman" w:cs="Times New Roman"/>
          <w:i/>
          <w:sz w:val="28"/>
          <w:szCs w:val="28"/>
          <w:lang w:eastAsia="ru-RU"/>
        </w:rPr>
        <w:t xml:space="preserve"> </w:t>
      </w:r>
      <w:proofErr w:type="spellStart"/>
      <w:r w:rsidR="00D20629" w:rsidRPr="00D20629">
        <w:rPr>
          <w:rFonts w:ascii="Times New Roman" w:eastAsia="Times New Roman" w:hAnsi="Times New Roman" w:cs="Times New Roman"/>
          <w:i/>
          <w:sz w:val="28"/>
          <w:szCs w:val="28"/>
          <w:lang w:eastAsia="ru-RU"/>
        </w:rPr>
        <w:t>Витько</w:t>
      </w:r>
      <w:proofErr w:type="spellEnd"/>
      <w:r w:rsidR="00A30CA1" w:rsidRPr="00D20629">
        <w:rPr>
          <w:rFonts w:ascii="Times New Roman" w:eastAsia="Times New Roman" w:hAnsi="Times New Roman" w:cs="Times New Roman"/>
          <w:i/>
          <w:sz w:val="28"/>
          <w:szCs w:val="28"/>
          <w:lang w:eastAsia="ru-RU"/>
        </w:rPr>
        <w:t xml:space="preserve"> </w:t>
      </w:r>
    </w:p>
    <w:p w:rsidR="00D20629" w:rsidRDefault="00D20629" w:rsidP="00D20629">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Апрель2020</w:t>
      </w:r>
      <w:r w:rsidR="00CC065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г.</w:t>
      </w:r>
    </w:p>
    <w:p w:rsidR="00F91169" w:rsidRDefault="00F91169" w:rsidP="00D20629">
      <w:pPr>
        <w:spacing w:after="0" w:line="240" w:lineRule="auto"/>
        <w:jc w:val="right"/>
        <w:rPr>
          <w:rFonts w:ascii="Times New Roman" w:eastAsia="Times New Roman" w:hAnsi="Times New Roman" w:cs="Times New Roman"/>
          <w:i/>
          <w:sz w:val="28"/>
          <w:szCs w:val="28"/>
          <w:lang w:eastAsia="ru-RU"/>
        </w:rPr>
      </w:pPr>
    </w:p>
    <w:p w:rsidR="00F91169" w:rsidRPr="00D20629" w:rsidRDefault="00F91169" w:rsidP="00F91169">
      <w:pPr>
        <w:spacing w:after="0" w:line="240" w:lineRule="auto"/>
        <w:jc w:val="both"/>
        <w:rPr>
          <w:rFonts w:ascii="Times New Roman" w:eastAsia="Times New Roman" w:hAnsi="Times New Roman" w:cs="Times New Roman"/>
          <w:i/>
          <w:sz w:val="28"/>
          <w:szCs w:val="28"/>
          <w:lang w:eastAsia="ru-RU"/>
        </w:rPr>
      </w:pPr>
    </w:p>
    <w:p w:rsidR="00E50A70" w:rsidRDefault="00F91169" w:rsidP="00CC0658">
      <w:pPr>
        <w:spacing w:after="0" w:line="240" w:lineRule="auto"/>
        <w:jc w:val="center"/>
        <w:rPr>
          <w:rFonts w:ascii="Times New Roman" w:eastAsia="Times New Roman" w:hAnsi="Times New Roman" w:cs="Times New Roman"/>
          <w:b/>
          <w:i/>
          <w:sz w:val="28"/>
          <w:szCs w:val="28"/>
          <w:lang w:eastAsia="ru-RU"/>
        </w:rPr>
      </w:pPr>
      <w:r>
        <w:rPr>
          <w:noProof/>
          <w:lang w:eastAsia="ru-RU"/>
        </w:rPr>
        <w:drawing>
          <wp:inline distT="0" distB="0" distL="0" distR="0">
            <wp:extent cx="2755681" cy="2867326"/>
            <wp:effectExtent l="19050" t="0" r="6569" b="0"/>
            <wp:docPr id="1" name="Рисунок 1" descr="http://montessorivlad.ru/editor/uploads/images/_51A1303%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ntessorivlad.ru/editor/uploads/images/_51A1303%281%29.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10" t="-2884" r="24999" b="2884"/>
                    <a:stretch/>
                  </pic:blipFill>
                  <pic:spPr bwMode="auto">
                    <a:xfrm>
                      <a:off x="0" y="0"/>
                      <a:ext cx="2767624" cy="28797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CC0658">
        <w:rPr>
          <w:noProof/>
          <w:lang w:eastAsia="ru-RU"/>
        </w:rPr>
        <w:t xml:space="preserve">       </w:t>
      </w:r>
      <w:r w:rsidR="00220ABF">
        <w:rPr>
          <w:noProof/>
          <w:lang w:eastAsia="ru-RU"/>
        </w:rPr>
        <w:drawing>
          <wp:inline distT="0" distB="0" distL="0" distR="0">
            <wp:extent cx="2629557" cy="2887746"/>
            <wp:effectExtent l="19050" t="0" r="0" b="0"/>
            <wp:docPr id="2" name="Рисунок 2" descr="https://www.maam.ru/upload/blogs/detsad-19411-1476096702.jpg"/>
            <wp:cNvGraphicFramePr/>
            <a:graphic xmlns:a="http://schemas.openxmlformats.org/drawingml/2006/main">
              <a:graphicData uri="http://schemas.openxmlformats.org/drawingml/2006/picture">
                <pic:pic xmlns:pic="http://schemas.openxmlformats.org/drawingml/2006/picture">
                  <pic:nvPicPr>
                    <pic:cNvPr id="1" name="Рисунок 1" descr="https://www.maam.ru/upload/blogs/detsad-19411-1476096702.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4095"/>
                    <a:stretch/>
                  </pic:blipFill>
                  <pic:spPr bwMode="auto">
                    <a:xfrm>
                      <a:off x="0" y="0"/>
                      <a:ext cx="2631286" cy="288964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7623B" w:rsidRPr="00121150" w:rsidRDefault="0037623B" w:rsidP="00CC3174">
      <w:pPr>
        <w:spacing w:after="0" w:line="240" w:lineRule="auto"/>
        <w:jc w:val="both"/>
        <w:rPr>
          <w:rFonts w:ascii="Times New Roman" w:eastAsia="Times New Roman" w:hAnsi="Times New Roman" w:cs="Times New Roman"/>
          <w:sz w:val="28"/>
          <w:szCs w:val="28"/>
          <w:lang w:eastAsia="ru-RU"/>
        </w:rPr>
      </w:pPr>
    </w:p>
    <w:p w:rsidR="0037623B" w:rsidRPr="00CC0658" w:rsidRDefault="0037623B" w:rsidP="00CC3174">
      <w:pPr>
        <w:spacing w:after="0" w:line="240" w:lineRule="auto"/>
        <w:jc w:val="both"/>
        <w:rPr>
          <w:rFonts w:ascii="Times New Roman" w:eastAsia="Times New Roman" w:hAnsi="Times New Roman" w:cs="Times New Roman"/>
          <w:b/>
          <w:sz w:val="12"/>
          <w:szCs w:val="32"/>
          <w:lang w:eastAsia="ru-RU"/>
        </w:rPr>
      </w:pPr>
    </w:p>
    <w:p w:rsidR="0037623B" w:rsidRDefault="008C6AE7" w:rsidP="00CC0658">
      <w:pPr>
        <w:spacing w:after="0" w:line="240" w:lineRule="auto"/>
        <w:jc w:val="center"/>
        <w:rPr>
          <w:rFonts w:ascii="Times New Roman" w:eastAsia="Times New Roman" w:hAnsi="Times New Roman" w:cs="Times New Roman"/>
          <w:b/>
          <w:sz w:val="32"/>
          <w:szCs w:val="32"/>
          <w:lang w:eastAsia="ru-RU"/>
        </w:rPr>
      </w:pPr>
      <w:r>
        <w:rPr>
          <w:noProof/>
          <w:lang w:eastAsia="ru-RU"/>
        </w:rPr>
        <w:drawing>
          <wp:inline distT="0" distB="0" distL="0" distR="0">
            <wp:extent cx="3028950" cy="2181225"/>
            <wp:effectExtent l="19050" t="0" r="0" b="0"/>
            <wp:docPr id="5" name="Рисунок 5" descr="https://pbs.twimg.com/media/DrjOFymWoAEFjh9.jpg:large"/>
            <wp:cNvGraphicFramePr/>
            <a:graphic xmlns:a="http://schemas.openxmlformats.org/drawingml/2006/main">
              <a:graphicData uri="http://schemas.openxmlformats.org/drawingml/2006/picture">
                <pic:pic xmlns:pic="http://schemas.openxmlformats.org/drawingml/2006/picture">
                  <pic:nvPicPr>
                    <pic:cNvPr id="5" name="Рисунок 5" descr="https://pbs.twimg.com/media/DrjOFymWoAEFjh9.jpg:larg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6633" cy="2186757"/>
                    </a:xfrm>
                    <a:prstGeom prst="rect">
                      <a:avLst/>
                    </a:prstGeom>
                    <a:noFill/>
                    <a:ln>
                      <a:noFill/>
                    </a:ln>
                  </pic:spPr>
                </pic:pic>
              </a:graphicData>
            </a:graphic>
          </wp:inline>
        </w:drawing>
      </w:r>
      <w:r w:rsidR="00707571">
        <w:rPr>
          <w:noProof/>
          <w:lang w:eastAsia="ru-RU"/>
        </w:rPr>
        <w:drawing>
          <wp:inline distT="0" distB="0" distL="0" distR="0">
            <wp:extent cx="2950845" cy="2176145"/>
            <wp:effectExtent l="19050" t="0" r="1905" b="0"/>
            <wp:docPr id="4" name="Рисунок 4" descr="https://aytizm_p_fl2_static.fosite.ru/image/chunk1/1163338/wiki_503072/image-20-01-15-16-10.jpeg_1423214734.jpg"/>
            <wp:cNvGraphicFramePr/>
            <a:graphic xmlns:a="http://schemas.openxmlformats.org/drawingml/2006/main">
              <a:graphicData uri="http://schemas.openxmlformats.org/drawingml/2006/picture">
                <pic:pic xmlns:pic="http://schemas.openxmlformats.org/drawingml/2006/picture">
                  <pic:nvPicPr>
                    <pic:cNvPr id="4" name="Рисунок 4" descr="https://aytizm_p_fl2_static.fosite.ru/image/chunk1/1163338/wiki_503072/image-20-01-15-16-10.jpeg_142321473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0845" cy="2176145"/>
                    </a:xfrm>
                    <a:prstGeom prst="rect">
                      <a:avLst/>
                    </a:prstGeom>
                    <a:noFill/>
                    <a:ln>
                      <a:noFill/>
                    </a:ln>
                  </pic:spPr>
                </pic:pic>
              </a:graphicData>
            </a:graphic>
          </wp:inline>
        </w:drawing>
      </w:r>
    </w:p>
    <w:p w:rsidR="0037623B" w:rsidRDefault="0037623B" w:rsidP="00CC3174">
      <w:pPr>
        <w:spacing w:after="0" w:line="240" w:lineRule="auto"/>
        <w:jc w:val="both"/>
        <w:rPr>
          <w:rFonts w:ascii="Times New Roman" w:eastAsia="Times New Roman" w:hAnsi="Times New Roman" w:cs="Times New Roman"/>
          <w:b/>
          <w:sz w:val="32"/>
          <w:szCs w:val="32"/>
          <w:lang w:eastAsia="ru-RU"/>
        </w:rPr>
      </w:pPr>
    </w:p>
    <w:p w:rsidR="00E251F9" w:rsidRDefault="00E251F9" w:rsidP="00CC3174">
      <w:pPr>
        <w:jc w:val="both"/>
      </w:pPr>
      <w:bookmarkStart w:id="0" w:name="_GoBack"/>
      <w:bookmarkEnd w:id="0"/>
    </w:p>
    <w:sectPr w:rsidR="00E251F9" w:rsidSect="00CC0658">
      <w:pgSz w:w="11906" w:h="16838"/>
      <w:pgMar w:top="720" w:right="720"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07EDE"/>
    <w:multiLevelType w:val="hybridMultilevel"/>
    <w:tmpl w:val="A36030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9C3"/>
    <w:rsid w:val="0001449A"/>
    <w:rsid w:val="00047883"/>
    <w:rsid w:val="0007348A"/>
    <w:rsid w:val="00085CD8"/>
    <w:rsid w:val="000A1946"/>
    <w:rsid w:val="000A6042"/>
    <w:rsid w:val="000B601B"/>
    <w:rsid w:val="000C7F66"/>
    <w:rsid w:val="000D260F"/>
    <w:rsid w:val="000F1184"/>
    <w:rsid w:val="00102597"/>
    <w:rsid w:val="00121150"/>
    <w:rsid w:val="00161D89"/>
    <w:rsid w:val="00162769"/>
    <w:rsid w:val="00172EAC"/>
    <w:rsid w:val="00180F32"/>
    <w:rsid w:val="001B0DA3"/>
    <w:rsid w:val="001D3BED"/>
    <w:rsid w:val="001F7530"/>
    <w:rsid w:val="00203DF1"/>
    <w:rsid w:val="00207890"/>
    <w:rsid w:val="00220ABF"/>
    <w:rsid w:val="00221B00"/>
    <w:rsid w:val="00225D6B"/>
    <w:rsid w:val="00280173"/>
    <w:rsid w:val="002A6A0B"/>
    <w:rsid w:val="002C2510"/>
    <w:rsid w:val="002F4134"/>
    <w:rsid w:val="002F64ED"/>
    <w:rsid w:val="003010B0"/>
    <w:rsid w:val="00307AE0"/>
    <w:rsid w:val="0032611E"/>
    <w:rsid w:val="0037623B"/>
    <w:rsid w:val="00383815"/>
    <w:rsid w:val="00394998"/>
    <w:rsid w:val="0039629F"/>
    <w:rsid w:val="00397830"/>
    <w:rsid w:val="003B3094"/>
    <w:rsid w:val="003E710C"/>
    <w:rsid w:val="0042320F"/>
    <w:rsid w:val="004239C3"/>
    <w:rsid w:val="00445A20"/>
    <w:rsid w:val="00447BEB"/>
    <w:rsid w:val="0048145F"/>
    <w:rsid w:val="004A2621"/>
    <w:rsid w:val="004E5781"/>
    <w:rsid w:val="004F7C70"/>
    <w:rsid w:val="004F7E28"/>
    <w:rsid w:val="004F7EFF"/>
    <w:rsid w:val="0051247F"/>
    <w:rsid w:val="00525161"/>
    <w:rsid w:val="005404C8"/>
    <w:rsid w:val="005561FE"/>
    <w:rsid w:val="00567985"/>
    <w:rsid w:val="005A5B5D"/>
    <w:rsid w:val="005C66E9"/>
    <w:rsid w:val="005F0101"/>
    <w:rsid w:val="005F40E3"/>
    <w:rsid w:val="005F60AF"/>
    <w:rsid w:val="005F7DFD"/>
    <w:rsid w:val="006044A0"/>
    <w:rsid w:val="00611909"/>
    <w:rsid w:val="00624BCE"/>
    <w:rsid w:val="006850BE"/>
    <w:rsid w:val="006B11BE"/>
    <w:rsid w:val="006B24C1"/>
    <w:rsid w:val="006D6419"/>
    <w:rsid w:val="006F1614"/>
    <w:rsid w:val="00707571"/>
    <w:rsid w:val="007107DB"/>
    <w:rsid w:val="00727BD9"/>
    <w:rsid w:val="007478AD"/>
    <w:rsid w:val="007507C3"/>
    <w:rsid w:val="00775053"/>
    <w:rsid w:val="0078395A"/>
    <w:rsid w:val="00787168"/>
    <w:rsid w:val="00787E8E"/>
    <w:rsid w:val="00795A4D"/>
    <w:rsid w:val="007961C3"/>
    <w:rsid w:val="007C1411"/>
    <w:rsid w:val="007C446C"/>
    <w:rsid w:val="007D729F"/>
    <w:rsid w:val="008009AE"/>
    <w:rsid w:val="00801AFC"/>
    <w:rsid w:val="00827F12"/>
    <w:rsid w:val="00850944"/>
    <w:rsid w:val="00854556"/>
    <w:rsid w:val="008549FB"/>
    <w:rsid w:val="0088057F"/>
    <w:rsid w:val="008966D3"/>
    <w:rsid w:val="00896981"/>
    <w:rsid w:val="008A5C9F"/>
    <w:rsid w:val="008B48BE"/>
    <w:rsid w:val="008B509D"/>
    <w:rsid w:val="008B599B"/>
    <w:rsid w:val="008B6ABA"/>
    <w:rsid w:val="008C5341"/>
    <w:rsid w:val="008C6AE7"/>
    <w:rsid w:val="008F2C42"/>
    <w:rsid w:val="00983025"/>
    <w:rsid w:val="00992145"/>
    <w:rsid w:val="009945F0"/>
    <w:rsid w:val="009A1AEA"/>
    <w:rsid w:val="00A06083"/>
    <w:rsid w:val="00A21A0A"/>
    <w:rsid w:val="00A30CA1"/>
    <w:rsid w:val="00A47A5F"/>
    <w:rsid w:val="00A503EE"/>
    <w:rsid w:val="00A5376B"/>
    <w:rsid w:val="00A62C55"/>
    <w:rsid w:val="00A73024"/>
    <w:rsid w:val="00AA0111"/>
    <w:rsid w:val="00AA5E16"/>
    <w:rsid w:val="00AB1DB1"/>
    <w:rsid w:val="00AF3341"/>
    <w:rsid w:val="00B41CC3"/>
    <w:rsid w:val="00B4336B"/>
    <w:rsid w:val="00B756DA"/>
    <w:rsid w:val="00BA0101"/>
    <w:rsid w:val="00BB6064"/>
    <w:rsid w:val="00BB7985"/>
    <w:rsid w:val="00BD44FB"/>
    <w:rsid w:val="00BD600E"/>
    <w:rsid w:val="00BD7ED4"/>
    <w:rsid w:val="00BE2F5F"/>
    <w:rsid w:val="00C43779"/>
    <w:rsid w:val="00C5596F"/>
    <w:rsid w:val="00C61B99"/>
    <w:rsid w:val="00CB2BF7"/>
    <w:rsid w:val="00CC0658"/>
    <w:rsid w:val="00CC3174"/>
    <w:rsid w:val="00CD10A4"/>
    <w:rsid w:val="00CD49B3"/>
    <w:rsid w:val="00CF5E95"/>
    <w:rsid w:val="00D004E0"/>
    <w:rsid w:val="00D032BB"/>
    <w:rsid w:val="00D05716"/>
    <w:rsid w:val="00D16FC4"/>
    <w:rsid w:val="00D20629"/>
    <w:rsid w:val="00D23175"/>
    <w:rsid w:val="00D259A8"/>
    <w:rsid w:val="00D37267"/>
    <w:rsid w:val="00D42583"/>
    <w:rsid w:val="00D52797"/>
    <w:rsid w:val="00D93282"/>
    <w:rsid w:val="00DE39B4"/>
    <w:rsid w:val="00E03B00"/>
    <w:rsid w:val="00E251F9"/>
    <w:rsid w:val="00E31D81"/>
    <w:rsid w:val="00E4643D"/>
    <w:rsid w:val="00E50A70"/>
    <w:rsid w:val="00EA475E"/>
    <w:rsid w:val="00EA5634"/>
    <w:rsid w:val="00EC3A35"/>
    <w:rsid w:val="00EE4914"/>
    <w:rsid w:val="00F225BF"/>
    <w:rsid w:val="00F30E94"/>
    <w:rsid w:val="00F32220"/>
    <w:rsid w:val="00F43E4D"/>
    <w:rsid w:val="00F549F4"/>
    <w:rsid w:val="00F653A4"/>
    <w:rsid w:val="00F90976"/>
    <w:rsid w:val="00F91169"/>
    <w:rsid w:val="00FE714C"/>
    <w:rsid w:val="00FF383D"/>
    <w:rsid w:val="00FF7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9C3"/>
    <w:pPr>
      <w:ind w:left="720"/>
      <w:contextualSpacing/>
    </w:pPr>
  </w:style>
  <w:style w:type="paragraph" w:styleId="a4">
    <w:name w:val="Balloon Text"/>
    <w:basedOn w:val="a"/>
    <w:link w:val="a5"/>
    <w:uiPriority w:val="99"/>
    <w:semiHidden/>
    <w:unhideWhenUsed/>
    <w:rsid w:val="00F911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1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9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9C3"/>
    <w:pPr>
      <w:ind w:left="720"/>
      <w:contextualSpacing/>
    </w:pPr>
  </w:style>
  <w:style w:type="paragraph" w:styleId="a4">
    <w:name w:val="Balloon Text"/>
    <w:basedOn w:val="a"/>
    <w:link w:val="a5"/>
    <w:uiPriority w:val="99"/>
    <w:semiHidden/>
    <w:unhideWhenUsed/>
    <w:rsid w:val="00F911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1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Acer</cp:lastModifiedBy>
  <cp:revision>21</cp:revision>
  <dcterms:created xsi:type="dcterms:W3CDTF">2020-04-16T18:34:00Z</dcterms:created>
  <dcterms:modified xsi:type="dcterms:W3CDTF">2020-04-23T17:09:00Z</dcterms:modified>
</cp:coreProperties>
</file>