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68" w:rsidRPr="008061A1" w:rsidRDefault="00CC4268" w:rsidP="00CC4268">
      <w:pPr>
        <w:jc w:val="center"/>
        <w:rPr>
          <w:b/>
        </w:rPr>
      </w:pPr>
      <w:r w:rsidRPr="008061A1">
        <w:rPr>
          <w:rFonts w:ascii="Times New Roman" w:hAnsi="Times New Roman" w:cs="Times New Roman"/>
          <w:b/>
          <w:sz w:val="28"/>
          <w:szCs w:val="28"/>
        </w:rPr>
        <w:t>Артисты краевой Пермской филармонии у  нас!!!</w:t>
      </w:r>
    </w:p>
    <w:p w:rsidR="00CC4268" w:rsidRPr="00366BA4" w:rsidRDefault="00CC4268" w:rsidP="00CC4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Прошёл к</w:t>
      </w:r>
      <w:r w:rsidRPr="00366BA4">
        <w:rPr>
          <w:rFonts w:ascii="Times New Roman" w:hAnsi="Times New Roman" w:cs="Times New Roman"/>
          <w:sz w:val="28"/>
          <w:szCs w:val="28"/>
        </w:rPr>
        <w:t>онцерт артист</w:t>
      </w:r>
      <w:r>
        <w:rPr>
          <w:rFonts w:ascii="Times New Roman" w:hAnsi="Times New Roman" w:cs="Times New Roman"/>
          <w:sz w:val="28"/>
          <w:szCs w:val="28"/>
        </w:rPr>
        <w:t>ов Пермской краевой филармонии, которые представили нашему вниманию интерактивную  программу  «Я рисую музыку».  В течение программы артисты ответили</w:t>
      </w:r>
      <w:r w:rsidRPr="00366BA4">
        <w:rPr>
          <w:rFonts w:ascii="Times New Roman" w:hAnsi="Times New Roman" w:cs="Times New Roman"/>
          <w:sz w:val="28"/>
          <w:szCs w:val="28"/>
        </w:rPr>
        <w:t xml:space="preserve"> на вопросы</w:t>
      </w:r>
      <w:r>
        <w:rPr>
          <w:rFonts w:ascii="Times New Roman" w:hAnsi="Times New Roman" w:cs="Times New Roman"/>
          <w:sz w:val="28"/>
          <w:szCs w:val="28"/>
        </w:rPr>
        <w:t xml:space="preserve"> детей и взрослых</w:t>
      </w:r>
      <w:r w:rsidRPr="00366BA4">
        <w:rPr>
          <w:rFonts w:ascii="Times New Roman" w:hAnsi="Times New Roman" w:cs="Times New Roman"/>
          <w:sz w:val="28"/>
          <w:szCs w:val="28"/>
        </w:rPr>
        <w:t xml:space="preserve">: Как из звуков рождаются музыкальные картины? Что общего между человеческой речью, поэзией, прозой, живописью и другими видами искусства? </w:t>
      </w:r>
      <w:r>
        <w:rPr>
          <w:rFonts w:ascii="Times New Roman" w:hAnsi="Times New Roman" w:cs="Times New Roman"/>
          <w:sz w:val="28"/>
          <w:szCs w:val="28"/>
        </w:rPr>
        <w:t xml:space="preserve">Показали нам музыкальный алфавит, рассказали о жанрах и стилях музыки. А также о </w:t>
      </w:r>
      <w:r w:rsidRPr="00366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рождении композиции из звуков.</w:t>
      </w:r>
      <w:r w:rsidRPr="00366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говорится, приоткрыли  для нас завесу тайн</w:t>
      </w:r>
      <w:r w:rsidRPr="00366BA4">
        <w:rPr>
          <w:rFonts w:ascii="Times New Roman" w:hAnsi="Times New Roman" w:cs="Times New Roman"/>
          <w:sz w:val="28"/>
          <w:szCs w:val="28"/>
        </w:rPr>
        <w:t xml:space="preserve"> творчества...</w:t>
      </w:r>
    </w:p>
    <w:p w:rsidR="00CC4268" w:rsidRDefault="00CC4268" w:rsidP="00CC4268">
      <w:pPr>
        <w:jc w:val="both"/>
        <w:rPr>
          <w:rFonts w:ascii="Times New Roman" w:hAnsi="Times New Roman" w:cs="Times New Roman"/>
          <w:sz w:val="28"/>
          <w:szCs w:val="28"/>
        </w:rPr>
      </w:pPr>
      <w:r w:rsidRPr="00366BA4">
        <w:rPr>
          <w:rFonts w:ascii="Times New Roman" w:hAnsi="Times New Roman" w:cs="Times New Roman"/>
          <w:sz w:val="28"/>
          <w:szCs w:val="28"/>
        </w:rPr>
        <w:t xml:space="preserve">В программе, на сценарий заслуженного работника культуры России, музыковеда - Галины Васильевны </w:t>
      </w:r>
      <w:proofErr w:type="spellStart"/>
      <w:r w:rsidRPr="00366BA4">
        <w:rPr>
          <w:rFonts w:ascii="Times New Roman" w:hAnsi="Times New Roman" w:cs="Times New Roman"/>
          <w:sz w:val="28"/>
          <w:szCs w:val="28"/>
        </w:rPr>
        <w:t>Баталиной</w:t>
      </w:r>
      <w:proofErr w:type="spellEnd"/>
      <w:r w:rsidRPr="00366BA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принимали  участие</w:t>
      </w:r>
      <w:r w:rsidRPr="00366BA4">
        <w:rPr>
          <w:rFonts w:ascii="Times New Roman" w:hAnsi="Times New Roman" w:cs="Times New Roman"/>
          <w:sz w:val="28"/>
          <w:szCs w:val="28"/>
        </w:rPr>
        <w:t xml:space="preserve"> солисты филармонии: Татьяна Яркова (сопрано), Марина </w:t>
      </w:r>
      <w:proofErr w:type="spellStart"/>
      <w:r w:rsidRPr="00366BA4">
        <w:rPr>
          <w:rFonts w:ascii="Times New Roman" w:hAnsi="Times New Roman" w:cs="Times New Roman"/>
          <w:sz w:val="28"/>
          <w:szCs w:val="28"/>
        </w:rPr>
        <w:t>Гец</w:t>
      </w:r>
      <w:proofErr w:type="spellEnd"/>
      <w:r w:rsidRPr="00366BA4">
        <w:rPr>
          <w:rFonts w:ascii="Times New Roman" w:hAnsi="Times New Roman" w:cs="Times New Roman"/>
          <w:sz w:val="28"/>
          <w:szCs w:val="28"/>
        </w:rPr>
        <w:t xml:space="preserve"> (меццо-сопрано), Борис </w:t>
      </w:r>
      <w:proofErr w:type="spellStart"/>
      <w:r w:rsidRPr="00366BA4">
        <w:rPr>
          <w:rFonts w:ascii="Times New Roman" w:hAnsi="Times New Roman" w:cs="Times New Roman"/>
          <w:sz w:val="28"/>
          <w:szCs w:val="28"/>
        </w:rPr>
        <w:t>Бердиков</w:t>
      </w:r>
      <w:proofErr w:type="spellEnd"/>
      <w:r w:rsidRPr="00366BA4">
        <w:rPr>
          <w:rFonts w:ascii="Times New Roman" w:hAnsi="Times New Roman" w:cs="Times New Roman"/>
          <w:sz w:val="28"/>
          <w:szCs w:val="28"/>
        </w:rPr>
        <w:t xml:space="preserve"> (б</w:t>
      </w:r>
      <w:r>
        <w:rPr>
          <w:rFonts w:ascii="Times New Roman" w:hAnsi="Times New Roman" w:cs="Times New Roman"/>
          <w:sz w:val="28"/>
          <w:szCs w:val="28"/>
        </w:rPr>
        <w:t>ас). Были</w:t>
      </w:r>
      <w:r w:rsidRPr="00366BA4">
        <w:rPr>
          <w:rFonts w:ascii="Times New Roman" w:hAnsi="Times New Roman" w:cs="Times New Roman"/>
          <w:sz w:val="28"/>
          <w:szCs w:val="28"/>
        </w:rPr>
        <w:t xml:space="preserve"> исполнены произведения композиторов  П. И. Чайковского, </w:t>
      </w:r>
      <w:proofErr w:type="spellStart"/>
      <w:r w:rsidRPr="00366BA4">
        <w:rPr>
          <w:rFonts w:ascii="Times New Roman" w:hAnsi="Times New Roman" w:cs="Times New Roman"/>
          <w:sz w:val="28"/>
          <w:szCs w:val="28"/>
        </w:rPr>
        <w:t>А.Варламова</w:t>
      </w:r>
      <w:proofErr w:type="spellEnd"/>
      <w:r w:rsidRPr="00366BA4">
        <w:rPr>
          <w:rFonts w:ascii="Times New Roman" w:hAnsi="Times New Roman" w:cs="Times New Roman"/>
          <w:sz w:val="28"/>
          <w:szCs w:val="28"/>
        </w:rPr>
        <w:t xml:space="preserve">, С. Прокофьева, Р. </w:t>
      </w:r>
      <w:proofErr w:type="spellStart"/>
      <w:r w:rsidRPr="00366BA4">
        <w:rPr>
          <w:rFonts w:ascii="Times New Roman" w:hAnsi="Times New Roman" w:cs="Times New Roman"/>
          <w:sz w:val="28"/>
          <w:szCs w:val="28"/>
        </w:rPr>
        <w:t>Родже</w:t>
      </w:r>
      <w:r>
        <w:rPr>
          <w:rFonts w:ascii="Times New Roman" w:hAnsi="Times New Roman" w:cs="Times New Roman"/>
          <w:sz w:val="28"/>
          <w:szCs w:val="28"/>
        </w:rPr>
        <w:t>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Дубравина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Подгайца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Pr="00366BA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66BA4">
        <w:rPr>
          <w:rFonts w:ascii="Times New Roman" w:hAnsi="Times New Roman" w:cs="Times New Roman"/>
          <w:sz w:val="28"/>
          <w:szCs w:val="28"/>
        </w:rPr>
        <w:t>усские</w:t>
      </w:r>
      <w:proofErr w:type="spellEnd"/>
      <w:r w:rsidRPr="00366BA4">
        <w:rPr>
          <w:rFonts w:ascii="Times New Roman" w:hAnsi="Times New Roman" w:cs="Times New Roman"/>
          <w:sz w:val="28"/>
          <w:szCs w:val="28"/>
        </w:rPr>
        <w:t xml:space="preserve"> народные  песни, а так же сцена из оперы С. Прокофьева "Любовь к трём апельсинам".</w:t>
      </w:r>
    </w:p>
    <w:p w:rsidR="00CC4268" w:rsidRDefault="00CC4268" w:rsidP="00CC42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A97A0E" wp14:editId="50BC1E9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6_1025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268" w:rsidRDefault="00CC4268" w:rsidP="00CC426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BED4BFC" wp14:editId="3988DBF0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316_1033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268" w:rsidRDefault="00CC4268" w:rsidP="00CC426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C4268" w:rsidRDefault="00CC4268" w:rsidP="00CC4268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8A3E2D" w:rsidRDefault="008A3E2D">
      <w:bookmarkStart w:id="0" w:name="_GoBack"/>
      <w:bookmarkEnd w:id="0"/>
    </w:p>
    <w:sectPr w:rsidR="008A3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68"/>
    <w:rsid w:val="008A3E2D"/>
    <w:rsid w:val="00CC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2020-04-03T12:04:00Z</dcterms:created>
  <dcterms:modified xsi:type="dcterms:W3CDTF">2020-04-03T12:05:00Z</dcterms:modified>
</cp:coreProperties>
</file>