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35" w:rsidRDefault="000018C7" w:rsidP="00A30D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</w:t>
      </w:r>
      <w:r w:rsidR="00A30D35">
        <w:rPr>
          <w:rStyle w:val="a4"/>
          <w:color w:val="111111"/>
          <w:sz w:val="28"/>
          <w:szCs w:val="28"/>
          <w:bdr w:val="none" w:sz="0" w:space="0" w:color="auto" w:frame="1"/>
        </w:rPr>
        <w:t>одарок для папы на 23 февраля «</w:t>
      </w:r>
      <w:r w:rsidR="00A30D35" w:rsidRPr="00A30D35">
        <w:rPr>
          <w:rStyle w:val="a4"/>
          <w:color w:val="111111"/>
          <w:sz w:val="28"/>
          <w:szCs w:val="28"/>
          <w:bdr w:val="none" w:sz="0" w:space="0" w:color="auto" w:frame="1"/>
        </w:rPr>
        <w:t>Галстук для папы</w:t>
      </w:r>
      <w:r w:rsidR="00A30D35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="00A30D35" w:rsidRPr="00A30D35">
        <w:rPr>
          <w:color w:val="111111"/>
          <w:sz w:val="28"/>
          <w:szCs w:val="28"/>
        </w:rPr>
        <w:t>.</w:t>
      </w:r>
      <w:r w:rsidR="00A30D35">
        <w:rPr>
          <w:color w:val="111111"/>
          <w:sz w:val="28"/>
          <w:szCs w:val="28"/>
        </w:rPr>
        <w:t xml:space="preserve"> </w:t>
      </w:r>
    </w:p>
    <w:p w:rsidR="00A30D35" w:rsidRPr="00A30D35" w:rsidRDefault="00A30D35" w:rsidP="00A30D3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A30D35">
        <w:rPr>
          <w:b/>
          <w:color w:val="111111"/>
          <w:sz w:val="28"/>
          <w:szCs w:val="28"/>
        </w:rPr>
        <w:t>В ясельной группе № 3</w:t>
      </w:r>
    </w:p>
    <w:p w:rsidR="00A30D35" w:rsidRPr="00A30D35" w:rsidRDefault="00A30D35" w:rsidP="00A30D35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A30D35">
        <w:rPr>
          <w:color w:val="111111"/>
          <w:sz w:val="28"/>
          <w:szCs w:val="28"/>
        </w:rPr>
        <w:t>Формировать представление</w:t>
      </w:r>
      <w:r>
        <w:rPr>
          <w:color w:val="111111"/>
          <w:sz w:val="28"/>
          <w:szCs w:val="28"/>
        </w:rPr>
        <w:t xml:space="preserve"> о социальной роли отца в семье</w:t>
      </w:r>
      <w:r w:rsidRPr="00A30D35">
        <w:rPr>
          <w:color w:val="111111"/>
          <w:sz w:val="28"/>
          <w:szCs w:val="28"/>
        </w:rPr>
        <w:t>.</w:t>
      </w:r>
    </w:p>
    <w:p w:rsidR="00A30D35" w:rsidRPr="00A30D35" w:rsidRDefault="00A30D35" w:rsidP="00A30D3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30D35">
        <w:rPr>
          <w:color w:val="111111"/>
          <w:sz w:val="28"/>
          <w:szCs w:val="28"/>
        </w:rPr>
        <w:t>Вызвать желание сделат</w:t>
      </w:r>
      <w:r>
        <w:rPr>
          <w:color w:val="111111"/>
          <w:sz w:val="28"/>
          <w:szCs w:val="28"/>
        </w:rPr>
        <w:t>ь подарки для пап своими руками</w:t>
      </w:r>
      <w:r w:rsidRPr="00A30D35">
        <w:rPr>
          <w:color w:val="111111"/>
          <w:sz w:val="28"/>
          <w:szCs w:val="28"/>
        </w:rPr>
        <w:t>.</w:t>
      </w:r>
    </w:p>
    <w:p w:rsidR="00A30D35" w:rsidRPr="00A30D35" w:rsidRDefault="00A30D35" w:rsidP="00A30D3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30D35">
        <w:rPr>
          <w:color w:val="111111"/>
          <w:sz w:val="28"/>
          <w:szCs w:val="28"/>
        </w:rPr>
        <w:t>Развивать у детей т</w:t>
      </w:r>
      <w:r>
        <w:rPr>
          <w:color w:val="111111"/>
          <w:sz w:val="28"/>
          <w:szCs w:val="28"/>
        </w:rPr>
        <w:t>ворческое воображение, фантазию</w:t>
      </w:r>
      <w:r w:rsidRPr="00A30D35">
        <w:rPr>
          <w:color w:val="111111"/>
          <w:sz w:val="28"/>
          <w:szCs w:val="28"/>
        </w:rPr>
        <w:t>.</w:t>
      </w:r>
    </w:p>
    <w:p w:rsidR="00A30D35" w:rsidRPr="00A30D35" w:rsidRDefault="00A30D35" w:rsidP="00A30D35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A30D35">
        <w:rPr>
          <w:color w:val="111111"/>
          <w:sz w:val="28"/>
          <w:szCs w:val="28"/>
        </w:rPr>
        <w:t>Учить детей украшать </w:t>
      </w:r>
      <w:r w:rsidRPr="00A30D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галстук</w:t>
      </w:r>
      <w:r>
        <w:rPr>
          <w:color w:val="111111"/>
          <w:sz w:val="28"/>
          <w:szCs w:val="28"/>
        </w:rPr>
        <w:t> с помощью ватных палочек</w:t>
      </w:r>
    </w:p>
    <w:p w:rsidR="00A30D35" w:rsidRPr="00A30D35" w:rsidRDefault="00A30D35" w:rsidP="00FE7D91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A30D35">
        <w:rPr>
          <w:color w:val="111111"/>
          <w:sz w:val="28"/>
          <w:szCs w:val="28"/>
        </w:rPr>
        <w:t>Воспитывать уважение и любовь к папе.</w:t>
      </w:r>
    </w:p>
    <w:p w:rsidR="00B32F6D" w:rsidRDefault="00A30D35">
      <w:r>
        <w:rPr>
          <w:noProof/>
          <w:lang w:eastAsia="ru-RU"/>
        </w:rPr>
        <w:drawing>
          <wp:inline distT="0" distB="0" distL="0" distR="0">
            <wp:extent cx="3225800" cy="2419349"/>
            <wp:effectExtent l="19050" t="0" r="0" b="0"/>
            <wp:docPr id="1" name="Рисунок 1" descr="https://sun9-5.userapi.com/c204816/v204816338/72b28/i0VjC-ZS8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c204816/v204816338/72b28/i0VjC-ZS8o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84" cy="241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228975" cy="2421731"/>
            <wp:effectExtent l="19050" t="0" r="9525" b="0"/>
            <wp:docPr id="4" name="Рисунок 4" descr="https://sun9-49.userapi.com/c205520/v205520338/72d5b/RMYt6gc-O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9.userapi.com/c205520/v205520338/72d5b/RMYt6gc-O_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457" cy="242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35" w:rsidRDefault="00A30D35">
      <w:r>
        <w:rPr>
          <w:noProof/>
          <w:lang w:eastAsia="ru-RU"/>
        </w:rPr>
        <w:drawing>
          <wp:inline distT="0" distB="0" distL="0" distR="0">
            <wp:extent cx="3225799" cy="2419350"/>
            <wp:effectExtent l="19050" t="0" r="0" b="0"/>
            <wp:docPr id="7" name="Рисунок 7" descr="https://sun9-68.userapi.com/c855120/v855120338/202584/iIHay_Ui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8.userapi.com/c855120/v855120338/202584/iIHay_UiiX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83" cy="241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248025" cy="2436019"/>
            <wp:effectExtent l="19050" t="0" r="9525" b="0"/>
            <wp:docPr id="10" name="Рисунок 10" descr="https://sun9-14.userapi.com/c858528/v858528338/eab7d/-d6Aij6fT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4.userapi.com/c858528/v858528338/eab7d/-d6Aij6fT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498" cy="243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35" w:rsidRDefault="00245473">
      <w:r>
        <w:rPr>
          <w:noProof/>
          <w:lang w:eastAsia="ru-RU"/>
        </w:rPr>
        <w:drawing>
          <wp:inline distT="0" distB="0" distL="0" distR="0">
            <wp:extent cx="4457700" cy="3343275"/>
            <wp:effectExtent l="19050" t="0" r="0" b="0"/>
            <wp:docPr id="3" name="Рисунок 4" descr="https://sun9-11.userapi.com/c205228/v205228517/74769/7SxXwT667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1.userapi.com/c205228/v205228517/74769/7SxXwT667P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604" cy="334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D35" w:rsidSect="00245473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39" w:rsidRDefault="00656C39" w:rsidP="00FE7D91">
      <w:pPr>
        <w:spacing w:after="0" w:line="240" w:lineRule="auto"/>
      </w:pPr>
      <w:r>
        <w:separator/>
      </w:r>
    </w:p>
  </w:endnote>
  <w:endnote w:type="continuationSeparator" w:id="0">
    <w:p w:rsidR="00656C39" w:rsidRDefault="00656C39" w:rsidP="00FE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39" w:rsidRDefault="00656C39" w:rsidP="00FE7D91">
      <w:pPr>
        <w:spacing w:after="0" w:line="240" w:lineRule="auto"/>
      </w:pPr>
      <w:r>
        <w:separator/>
      </w:r>
    </w:p>
  </w:footnote>
  <w:footnote w:type="continuationSeparator" w:id="0">
    <w:p w:rsidR="00656C39" w:rsidRDefault="00656C39" w:rsidP="00FE7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D35"/>
    <w:rsid w:val="000018C7"/>
    <w:rsid w:val="001C08EB"/>
    <w:rsid w:val="00245473"/>
    <w:rsid w:val="00342F8F"/>
    <w:rsid w:val="005B1EDF"/>
    <w:rsid w:val="00656C39"/>
    <w:rsid w:val="00A30D35"/>
    <w:rsid w:val="00B32F6D"/>
    <w:rsid w:val="00B85227"/>
    <w:rsid w:val="00FE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D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D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E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7D91"/>
  </w:style>
  <w:style w:type="paragraph" w:styleId="a9">
    <w:name w:val="footer"/>
    <w:basedOn w:val="a"/>
    <w:link w:val="aa"/>
    <w:uiPriority w:val="99"/>
    <w:semiHidden/>
    <w:unhideWhenUsed/>
    <w:rsid w:val="00FE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7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2020-02-19T08:30:00Z</dcterms:created>
  <dcterms:modified xsi:type="dcterms:W3CDTF">2020-02-20T09:40:00Z</dcterms:modified>
</cp:coreProperties>
</file>