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956" w:rsidRDefault="005C0956" w:rsidP="005C095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</w:rPr>
      </w:pPr>
      <w:r w:rsidRPr="00650467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 ЦЕНТР РАЗВИТИЯ РЕБЕНКА – ДЕТСКИЙ САД №16 Г. Н</w:t>
      </w:r>
      <w:r>
        <w:rPr>
          <w:rFonts w:ascii="Times New Roman" w:hAnsi="Times New Roman" w:cs="Times New Roman"/>
          <w:b/>
          <w:sz w:val="24"/>
        </w:rPr>
        <w:t>ЫТВА</w:t>
      </w:r>
    </w:p>
    <w:p w:rsidR="005C0956" w:rsidRDefault="005C0956" w:rsidP="005C0956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1"/>
        </w:rPr>
      </w:pPr>
    </w:p>
    <w:p w:rsidR="005C0956" w:rsidRPr="00B36857" w:rsidRDefault="005C0956" w:rsidP="005C0956">
      <w:pPr>
        <w:pStyle w:val="a4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B36857">
        <w:rPr>
          <w:rFonts w:ascii="Times New Roman" w:hAnsi="Times New Roman" w:cs="Times New Roman"/>
          <w:b/>
          <w:sz w:val="28"/>
          <w:lang w:eastAsia="ru-RU"/>
        </w:rPr>
        <w:t>ОТЧЕТ О РАБОТЕ ПО ФОРМИРОВАНИЮ У ДОШКОЛЬНИКОВ</w:t>
      </w:r>
    </w:p>
    <w:p w:rsidR="005C0956" w:rsidRPr="00B36857" w:rsidRDefault="005C0956" w:rsidP="005C0956">
      <w:pPr>
        <w:pStyle w:val="a4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B36857">
        <w:rPr>
          <w:rFonts w:ascii="Times New Roman" w:hAnsi="Times New Roman" w:cs="Times New Roman"/>
          <w:b/>
          <w:sz w:val="28"/>
          <w:lang w:eastAsia="ru-RU"/>
        </w:rPr>
        <w:t xml:space="preserve">ПРАВИЛ ДОРОЖНОГО ДВИЖЕНИЯ </w:t>
      </w:r>
      <w:proofErr w:type="gramStart"/>
      <w:r w:rsidRPr="00B36857">
        <w:rPr>
          <w:rFonts w:ascii="Times New Roman" w:hAnsi="Times New Roman" w:cs="Times New Roman"/>
          <w:b/>
          <w:sz w:val="28"/>
          <w:lang w:eastAsia="ru-RU"/>
        </w:rPr>
        <w:t>В</w:t>
      </w:r>
      <w:proofErr w:type="gramEnd"/>
    </w:p>
    <w:p w:rsidR="005C0956" w:rsidRDefault="005C0956" w:rsidP="005C0956">
      <w:pPr>
        <w:pStyle w:val="a4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B36857">
        <w:rPr>
          <w:rFonts w:ascii="Times New Roman" w:hAnsi="Times New Roman" w:cs="Times New Roman"/>
          <w:b/>
          <w:sz w:val="28"/>
          <w:lang w:eastAsia="ru-RU"/>
        </w:rPr>
        <w:t>МБДОУ ЦРР – ДЕТСКИЙ САД №16 – Г. НЫТВА КОРПУС 3</w:t>
      </w:r>
    </w:p>
    <w:p w:rsidR="005C0956" w:rsidRPr="007C051A" w:rsidRDefault="005C0956" w:rsidP="005C0956">
      <w:pPr>
        <w:pStyle w:val="a4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5C0956" w:rsidRPr="007C051A" w:rsidRDefault="005C0956" w:rsidP="007C051A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1"/>
        </w:rPr>
      </w:pPr>
      <w:r w:rsidRPr="007C051A">
        <w:rPr>
          <w:sz w:val="28"/>
          <w:szCs w:val="21"/>
        </w:rPr>
        <w:t xml:space="preserve">В соответствии с планом работы, целях предотвращения ДДТТ, повышения интереса воспитанников к ПДД, дальнейшего развития познавательных интересов, творческих способностей, </w:t>
      </w:r>
      <w:r w:rsidR="007C051A" w:rsidRPr="007C051A">
        <w:rPr>
          <w:sz w:val="28"/>
          <w:szCs w:val="21"/>
        </w:rPr>
        <w:t xml:space="preserve">в группах </w:t>
      </w:r>
      <w:r w:rsidRPr="007C051A">
        <w:rPr>
          <w:sz w:val="28"/>
          <w:szCs w:val="21"/>
        </w:rPr>
        <w:t>были проведены следующие мероприятия по профилактике ДТП и ПДД:</w:t>
      </w:r>
    </w:p>
    <w:p w:rsidR="00224225" w:rsidRPr="007C051A" w:rsidRDefault="005C0956" w:rsidP="007C05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C051A">
        <w:rPr>
          <w:rFonts w:ascii="Times New Roman" w:hAnsi="Times New Roman" w:cs="Times New Roman"/>
          <w:sz w:val="28"/>
        </w:rPr>
        <w:t>Сюжетно - ролевые игры </w:t>
      </w:r>
      <w:r w:rsidRPr="007C051A">
        <w:rPr>
          <w:rFonts w:ascii="Times New Roman" w:hAnsi="Times New Roman" w:cs="Times New Roman"/>
          <w:iCs/>
          <w:sz w:val="28"/>
        </w:rPr>
        <w:t xml:space="preserve">«Я шофер», </w:t>
      </w:r>
      <w:r w:rsidRPr="007C051A">
        <w:rPr>
          <w:rFonts w:ascii="Times New Roman" w:hAnsi="Times New Roman" w:cs="Times New Roman"/>
          <w:sz w:val="28"/>
        </w:rPr>
        <w:t> </w:t>
      </w:r>
      <w:r w:rsidRPr="007C051A">
        <w:rPr>
          <w:rFonts w:ascii="Times New Roman" w:hAnsi="Times New Roman" w:cs="Times New Roman"/>
          <w:iCs/>
          <w:sz w:val="28"/>
        </w:rPr>
        <w:t>«Строители </w:t>
      </w:r>
      <w:r w:rsidRPr="007C051A">
        <w:rPr>
          <w:rFonts w:ascii="Times New Roman" w:hAnsi="Times New Roman" w:cs="Times New Roman"/>
          <w:bCs/>
          <w:iCs/>
          <w:sz w:val="28"/>
        </w:rPr>
        <w:t>дорог</w:t>
      </w:r>
      <w:r w:rsidRPr="007C051A">
        <w:rPr>
          <w:rFonts w:ascii="Times New Roman" w:hAnsi="Times New Roman" w:cs="Times New Roman"/>
          <w:iCs/>
          <w:sz w:val="28"/>
        </w:rPr>
        <w:t>»;</w:t>
      </w:r>
    </w:p>
    <w:p w:rsidR="005C0956" w:rsidRPr="007C051A" w:rsidRDefault="005C0956" w:rsidP="007C05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C051A">
        <w:rPr>
          <w:rFonts w:ascii="Times New Roman" w:hAnsi="Times New Roman" w:cs="Times New Roman"/>
          <w:iCs/>
          <w:sz w:val="28"/>
        </w:rPr>
        <w:t>Чтение художественной литературы</w:t>
      </w:r>
      <w:r w:rsidR="0087110D">
        <w:rPr>
          <w:rFonts w:ascii="Times New Roman" w:hAnsi="Times New Roman" w:cs="Times New Roman"/>
          <w:iCs/>
          <w:sz w:val="28"/>
        </w:rPr>
        <w:t>,</w:t>
      </w:r>
      <w:r w:rsidRPr="007C051A">
        <w:rPr>
          <w:rFonts w:ascii="Times New Roman" w:hAnsi="Times New Roman" w:cs="Times New Roman"/>
          <w:iCs/>
          <w:sz w:val="28"/>
        </w:rPr>
        <w:t xml:space="preserve"> </w:t>
      </w:r>
      <w:r w:rsidR="0087110D">
        <w:rPr>
          <w:rFonts w:ascii="Times New Roman" w:hAnsi="Times New Roman" w:cs="Times New Roman"/>
          <w:iCs/>
          <w:sz w:val="28"/>
        </w:rPr>
        <w:t xml:space="preserve">такой как </w:t>
      </w:r>
      <w:r w:rsidRPr="007C051A">
        <w:rPr>
          <w:rFonts w:ascii="Times New Roman" w:hAnsi="Times New Roman" w:cs="Times New Roman"/>
          <w:iCs/>
          <w:sz w:val="28"/>
        </w:rPr>
        <w:t xml:space="preserve">М. </w:t>
      </w:r>
      <w:proofErr w:type="spellStart"/>
      <w:r w:rsidRPr="007C051A">
        <w:rPr>
          <w:rFonts w:ascii="Times New Roman" w:hAnsi="Times New Roman" w:cs="Times New Roman"/>
          <w:iCs/>
          <w:sz w:val="28"/>
        </w:rPr>
        <w:t>Приходкина</w:t>
      </w:r>
      <w:proofErr w:type="spellEnd"/>
      <w:r w:rsidRPr="007C051A">
        <w:rPr>
          <w:rFonts w:ascii="Times New Roman" w:hAnsi="Times New Roman" w:cs="Times New Roman"/>
          <w:iCs/>
          <w:sz w:val="28"/>
        </w:rPr>
        <w:t xml:space="preserve"> «По улицам города», </w:t>
      </w:r>
      <w:r w:rsidR="007C051A" w:rsidRPr="007C051A">
        <w:rPr>
          <w:rFonts w:ascii="Times New Roman" w:hAnsi="Times New Roman" w:cs="Times New Roman"/>
          <w:iCs/>
          <w:sz w:val="28"/>
        </w:rPr>
        <w:t xml:space="preserve">А. </w:t>
      </w:r>
      <w:proofErr w:type="gramStart"/>
      <w:r w:rsidR="007C051A" w:rsidRPr="007C051A">
        <w:rPr>
          <w:rFonts w:ascii="Times New Roman" w:hAnsi="Times New Roman" w:cs="Times New Roman"/>
          <w:iCs/>
          <w:sz w:val="28"/>
        </w:rPr>
        <w:t>Северный</w:t>
      </w:r>
      <w:proofErr w:type="gramEnd"/>
      <w:r w:rsidR="007C051A" w:rsidRPr="007C051A">
        <w:rPr>
          <w:rFonts w:ascii="Times New Roman" w:hAnsi="Times New Roman" w:cs="Times New Roman"/>
          <w:iCs/>
          <w:sz w:val="28"/>
        </w:rPr>
        <w:t xml:space="preserve"> «</w:t>
      </w:r>
      <w:r w:rsidR="00C92296">
        <w:rPr>
          <w:rFonts w:ascii="Times New Roman" w:hAnsi="Times New Roman" w:cs="Times New Roman"/>
          <w:iCs/>
          <w:sz w:val="28"/>
        </w:rPr>
        <w:t>Три чудесных св</w:t>
      </w:r>
      <w:r w:rsidR="007C051A" w:rsidRPr="007C051A">
        <w:rPr>
          <w:rFonts w:ascii="Times New Roman" w:hAnsi="Times New Roman" w:cs="Times New Roman"/>
          <w:iCs/>
          <w:sz w:val="28"/>
        </w:rPr>
        <w:t>ета»</w:t>
      </w:r>
      <w:r w:rsidR="00C92296">
        <w:rPr>
          <w:rFonts w:ascii="Times New Roman" w:hAnsi="Times New Roman" w:cs="Times New Roman"/>
          <w:iCs/>
          <w:sz w:val="28"/>
        </w:rPr>
        <w:t>;</w:t>
      </w:r>
    </w:p>
    <w:p w:rsidR="005C0956" w:rsidRPr="007C051A" w:rsidRDefault="005C0956" w:rsidP="007C05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C051A">
        <w:rPr>
          <w:rFonts w:ascii="Times New Roman" w:hAnsi="Times New Roman" w:cs="Times New Roman"/>
          <w:iCs/>
          <w:sz w:val="28"/>
        </w:rPr>
        <w:t>Экскурсия «</w:t>
      </w:r>
      <w:r w:rsidR="007C051A" w:rsidRPr="007C051A">
        <w:rPr>
          <w:rFonts w:ascii="Times New Roman" w:hAnsi="Times New Roman" w:cs="Times New Roman"/>
          <w:iCs/>
          <w:sz w:val="28"/>
        </w:rPr>
        <w:t>Наша улица</w:t>
      </w:r>
      <w:r w:rsidRPr="007C051A">
        <w:rPr>
          <w:rFonts w:ascii="Times New Roman" w:hAnsi="Times New Roman" w:cs="Times New Roman"/>
          <w:iCs/>
          <w:sz w:val="28"/>
        </w:rPr>
        <w:t>»</w:t>
      </w:r>
      <w:r w:rsidR="007C051A" w:rsidRPr="007C051A">
        <w:rPr>
          <w:rFonts w:ascii="Times New Roman" w:hAnsi="Times New Roman" w:cs="Times New Roman"/>
          <w:iCs/>
          <w:sz w:val="28"/>
        </w:rPr>
        <w:t xml:space="preserve"> (наблюдение за транспортом</w:t>
      </w:r>
      <w:r w:rsidR="00C92296">
        <w:rPr>
          <w:rFonts w:ascii="Times New Roman" w:hAnsi="Times New Roman" w:cs="Times New Roman"/>
          <w:iCs/>
          <w:sz w:val="28"/>
        </w:rPr>
        <w:t xml:space="preserve"> -</w:t>
      </w:r>
      <w:r w:rsidR="007C051A" w:rsidRPr="007C051A">
        <w:rPr>
          <w:rFonts w:ascii="Times New Roman" w:hAnsi="Times New Roman" w:cs="Times New Roman"/>
          <w:iCs/>
          <w:sz w:val="28"/>
        </w:rPr>
        <w:t xml:space="preserve"> грузовым, легковым, пассажирским), экскурсия по пр. Ленина (тротуар для пешехода, дорога для автомобиля)</w:t>
      </w:r>
      <w:r w:rsidR="007C051A">
        <w:rPr>
          <w:rFonts w:ascii="Times New Roman" w:hAnsi="Times New Roman" w:cs="Times New Roman"/>
          <w:iCs/>
          <w:sz w:val="28"/>
        </w:rPr>
        <w:t>, экскурсия к автобусной остановке</w:t>
      </w:r>
      <w:r w:rsidR="00C92296">
        <w:rPr>
          <w:rFonts w:ascii="Times New Roman" w:hAnsi="Times New Roman" w:cs="Times New Roman"/>
          <w:iCs/>
          <w:sz w:val="28"/>
        </w:rPr>
        <w:t>;</w:t>
      </w:r>
    </w:p>
    <w:p w:rsidR="007C051A" w:rsidRPr="007C051A" w:rsidRDefault="007C051A" w:rsidP="007C05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C051A">
        <w:rPr>
          <w:rFonts w:ascii="Times New Roman" w:hAnsi="Times New Roman" w:cs="Times New Roman"/>
          <w:sz w:val="28"/>
        </w:rPr>
        <w:t>Подвижные игры </w:t>
      </w:r>
      <w:r w:rsidRPr="007C051A">
        <w:rPr>
          <w:rFonts w:ascii="Times New Roman" w:hAnsi="Times New Roman" w:cs="Times New Roman"/>
          <w:iCs/>
          <w:sz w:val="28"/>
        </w:rPr>
        <w:t>«К своим знакам»</w:t>
      </w:r>
      <w:r w:rsidRPr="007C051A">
        <w:rPr>
          <w:rFonts w:ascii="Times New Roman" w:hAnsi="Times New Roman" w:cs="Times New Roman"/>
          <w:sz w:val="28"/>
        </w:rPr>
        <w:t>, </w:t>
      </w:r>
      <w:r w:rsidRPr="007C051A">
        <w:rPr>
          <w:rFonts w:ascii="Times New Roman" w:hAnsi="Times New Roman" w:cs="Times New Roman"/>
          <w:iCs/>
          <w:sz w:val="28"/>
        </w:rPr>
        <w:t>«Передай жезл»</w:t>
      </w:r>
      <w:r w:rsidRPr="007C051A">
        <w:rPr>
          <w:rFonts w:ascii="Times New Roman" w:hAnsi="Times New Roman" w:cs="Times New Roman"/>
          <w:sz w:val="28"/>
        </w:rPr>
        <w:t>, </w:t>
      </w:r>
      <w:r w:rsidRPr="007C051A">
        <w:rPr>
          <w:rFonts w:ascii="Times New Roman" w:hAnsi="Times New Roman" w:cs="Times New Roman"/>
          <w:iCs/>
          <w:sz w:val="28"/>
        </w:rPr>
        <w:t>«Автобус»</w:t>
      </w:r>
      <w:r w:rsidRPr="007C051A">
        <w:rPr>
          <w:rFonts w:ascii="Times New Roman" w:hAnsi="Times New Roman" w:cs="Times New Roman"/>
          <w:sz w:val="28"/>
        </w:rPr>
        <w:t>, «Птицы и автомобиль»</w:t>
      </w:r>
      <w:r w:rsidR="00C92296">
        <w:rPr>
          <w:rFonts w:ascii="Times New Roman" w:hAnsi="Times New Roman" w:cs="Times New Roman"/>
          <w:sz w:val="28"/>
        </w:rPr>
        <w:t>;</w:t>
      </w:r>
    </w:p>
    <w:p w:rsidR="007C051A" w:rsidRPr="007C051A" w:rsidRDefault="007C051A" w:rsidP="007C05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C051A">
        <w:rPr>
          <w:rFonts w:ascii="Times New Roman" w:hAnsi="Times New Roman" w:cs="Times New Roman"/>
          <w:sz w:val="28"/>
        </w:rPr>
        <w:t>Проводились беседы с детьми: </w:t>
      </w:r>
      <w:r w:rsidRPr="007C051A">
        <w:rPr>
          <w:rFonts w:ascii="Times New Roman" w:hAnsi="Times New Roman" w:cs="Times New Roman"/>
          <w:iCs/>
          <w:sz w:val="28"/>
        </w:rPr>
        <w:t>«</w:t>
      </w:r>
      <w:r w:rsidRPr="007C051A">
        <w:rPr>
          <w:rFonts w:ascii="Times New Roman" w:hAnsi="Times New Roman" w:cs="Times New Roman"/>
          <w:bCs/>
          <w:iCs/>
          <w:sz w:val="28"/>
        </w:rPr>
        <w:t>Безопасное поведение на улице</w:t>
      </w:r>
      <w:r w:rsidRPr="007C051A">
        <w:rPr>
          <w:rFonts w:ascii="Times New Roman" w:hAnsi="Times New Roman" w:cs="Times New Roman"/>
          <w:iCs/>
          <w:sz w:val="28"/>
        </w:rPr>
        <w:t>»</w:t>
      </w:r>
      <w:r w:rsidRPr="007C051A">
        <w:rPr>
          <w:rFonts w:ascii="Times New Roman" w:hAnsi="Times New Roman" w:cs="Times New Roman"/>
          <w:sz w:val="28"/>
        </w:rPr>
        <w:t> </w:t>
      </w:r>
      <w:r w:rsidRPr="007C051A">
        <w:rPr>
          <w:rFonts w:ascii="Times New Roman" w:hAnsi="Times New Roman" w:cs="Times New Roman"/>
          <w:iCs/>
          <w:sz w:val="28"/>
        </w:rPr>
        <w:t>«Можно ли на </w:t>
      </w:r>
      <w:r w:rsidRPr="007C051A">
        <w:rPr>
          <w:rFonts w:ascii="Times New Roman" w:hAnsi="Times New Roman" w:cs="Times New Roman"/>
          <w:bCs/>
          <w:iCs/>
          <w:sz w:val="28"/>
        </w:rPr>
        <w:t>дороге играть</w:t>
      </w:r>
      <w:r w:rsidRPr="007C051A">
        <w:rPr>
          <w:rFonts w:ascii="Times New Roman" w:hAnsi="Times New Roman" w:cs="Times New Roman"/>
          <w:iCs/>
          <w:sz w:val="28"/>
        </w:rPr>
        <w:t>?»</w:t>
      </w:r>
      <w:r w:rsidRPr="007C051A">
        <w:rPr>
          <w:rFonts w:ascii="Times New Roman" w:hAnsi="Times New Roman" w:cs="Times New Roman"/>
          <w:sz w:val="28"/>
        </w:rPr>
        <w:t> </w:t>
      </w:r>
      <w:r w:rsidRPr="007C051A">
        <w:rPr>
          <w:rFonts w:ascii="Times New Roman" w:hAnsi="Times New Roman" w:cs="Times New Roman"/>
          <w:iCs/>
          <w:sz w:val="28"/>
        </w:rPr>
        <w:t>«Зачем нужен светофор?»</w:t>
      </w:r>
      <w:r>
        <w:rPr>
          <w:rFonts w:ascii="Times New Roman" w:hAnsi="Times New Roman" w:cs="Times New Roman"/>
          <w:iCs/>
          <w:sz w:val="28"/>
        </w:rPr>
        <w:t>, «Запомни номер»</w:t>
      </w:r>
      <w:r w:rsidR="00C92296">
        <w:rPr>
          <w:rFonts w:ascii="Times New Roman" w:hAnsi="Times New Roman" w:cs="Times New Roman"/>
          <w:iCs/>
          <w:sz w:val="28"/>
        </w:rPr>
        <w:t>;</w:t>
      </w:r>
    </w:p>
    <w:p w:rsidR="007C051A" w:rsidRDefault="00F05E8E" w:rsidP="007C05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F05E8E">
        <w:rPr>
          <w:rFonts w:ascii="Times New Roman" w:hAnsi="Times New Roman" w:cs="Times New Roman"/>
          <w:sz w:val="28"/>
        </w:rPr>
        <w:t>Проводилась работа с родителями: консультация </w:t>
      </w:r>
      <w:r w:rsidRPr="00F05E8E">
        <w:rPr>
          <w:rFonts w:ascii="Times New Roman" w:hAnsi="Times New Roman" w:cs="Times New Roman"/>
          <w:iCs/>
          <w:sz w:val="28"/>
        </w:rPr>
        <w:t>«Учим правила </w:t>
      </w:r>
      <w:r w:rsidRPr="00F05E8E">
        <w:rPr>
          <w:rFonts w:ascii="Times New Roman" w:hAnsi="Times New Roman" w:cs="Times New Roman"/>
          <w:bCs/>
          <w:iCs/>
          <w:sz w:val="28"/>
        </w:rPr>
        <w:t>безопасности</w:t>
      </w:r>
      <w:r w:rsidRPr="00F05E8E">
        <w:rPr>
          <w:rFonts w:ascii="Times New Roman" w:hAnsi="Times New Roman" w:cs="Times New Roman"/>
          <w:iCs/>
          <w:sz w:val="28"/>
        </w:rPr>
        <w:t>»</w:t>
      </w:r>
      <w:r w:rsidRPr="00F05E8E">
        <w:rPr>
          <w:rFonts w:ascii="Times New Roman" w:hAnsi="Times New Roman" w:cs="Times New Roman"/>
          <w:sz w:val="28"/>
        </w:rPr>
        <w:t> рекомендации для родителей </w:t>
      </w:r>
      <w:r w:rsidRPr="00F05E8E">
        <w:rPr>
          <w:rFonts w:ascii="Times New Roman" w:hAnsi="Times New Roman" w:cs="Times New Roman"/>
          <w:iCs/>
          <w:sz w:val="28"/>
        </w:rPr>
        <w:t>«Правила </w:t>
      </w:r>
      <w:r w:rsidRPr="00F05E8E">
        <w:rPr>
          <w:rFonts w:ascii="Times New Roman" w:hAnsi="Times New Roman" w:cs="Times New Roman"/>
          <w:bCs/>
          <w:iCs/>
          <w:sz w:val="28"/>
        </w:rPr>
        <w:t>дорожного движения</w:t>
      </w:r>
      <w:r w:rsidRPr="00F05E8E">
        <w:rPr>
          <w:rFonts w:ascii="Times New Roman" w:hAnsi="Times New Roman" w:cs="Times New Roman"/>
          <w:iCs/>
          <w:sz w:val="28"/>
        </w:rPr>
        <w:t>»</w:t>
      </w:r>
      <w:r w:rsidRPr="00F05E8E">
        <w:rPr>
          <w:rFonts w:ascii="Times New Roman" w:hAnsi="Times New Roman" w:cs="Times New Roman"/>
          <w:sz w:val="28"/>
        </w:rPr>
        <w:t> </w:t>
      </w:r>
      <w:r w:rsidRPr="00F05E8E">
        <w:rPr>
          <w:rFonts w:ascii="Times New Roman" w:hAnsi="Times New Roman" w:cs="Times New Roman"/>
          <w:iCs/>
          <w:sz w:val="28"/>
        </w:rPr>
        <w:t>«</w:t>
      </w:r>
      <w:r w:rsidRPr="00F05E8E">
        <w:rPr>
          <w:rFonts w:ascii="Times New Roman" w:hAnsi="Times New Roman" w:cs="Times New Roman"/>
          <w:bCs/>
          <w:iCs/>
          <w:sz w:val="28"/>
        </w:rPr>
        <w:t>Безопасность</w:t>
      </w:r>
      <w:r w:rsidRPr="00F05E8E">
        <w:rPr>
          <w:rFonts w:ascii="Times New Roman" w:hAnsi="Times New Roman" w:cs="Times New Roman"/>
          <w:iCs/>
          <w:sz w:val="28"/>
        </w:rPr>
        <w:t> перевозки детей в автомобиле»</w:t>
      </w:r>
      <w:r w:rsidR="00C92296">
        <w:rPr>
          <w:rFonts w:ascii="Times New Roman" w:hAnsi="Times New Roman" w:cs="Times New Roman"/>
          <w:sz w:val="28"/>
        </w:rPr>
        <w:t>;</w:t>
      </w:r>
    </w:p>
    <w:p w:rsidR="00C92296" w:rsidRPr="00C92296" w:rsidRDefault="00C92296" w:rsidP="00C922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Участвовали в районном конкурсе фестивале агитбригад по ПДД  </w:t>
      </w:r>
      <w:r w:rsidRPr="00C92296">
        <w:rPr>
          <w:rFonts w:ascii="Times New Roman" w:hAnsi="Times New Roman" w:cs="Times New Roman"/>
          <w:bCs/>
          <w:sz w:val="28"/>
        </w:rPr>
        <w:t xml:space="preserve">среди воспитанников дошкольных образовательных организаций </w:t>
      </w:r>
    </w:p>
    <w:p w:rsidR="00C92296" w:rsidRPr="00C92296" w:rsidRDefault="00C92296" w:rsidP="00C92296">
      <w:pPr>
        <w:pStyle w:val="a5"/>
        <w:rPr>
          <w:rFonts w:ascii="Times New Roman" w:hAnsi="Times New Roman" w:cs="Times New Roman"/>
          <w:sz w:val="28"/>
        </w:rPr>
      </w:pPr>
      <w:r w:rsidRPr="00C92296">
        <w:rPr>
          <w:rFonts w:ascii="Times New Roman" w:hAnsi="Times New Roman" w:cs="Times New Roman"/>
          <w:bCs/>
          <w:sz w:val="28"/>
        </w:rPr>
        <w:t>«ДОРОЖНЫЙ ВИРТУОЗ»</w:t>
      </w:r>
      <w:r>
        <w:rPr>
          <w:rFonts w:ascii="Times New Roman" w:hAnsi="Times New Roman" w:cs="Times New Roman"/>
          <w:bCs/>
          <w:sz w:val="28"/>
        </w:rPr>
        <w:t>.</w:t>
      </w:r>
    </w:p>
    <w:p w:rsidR="00C92296" w:rsidRPr="00C92296" w:rsidRDefault="00C92296" w:rsidP="00C92296">
      <w:pPr>
        <w:ind w:firstLine="709"/>
        <w:rPr>
          <w:rFonts w:ascii="Times New Roman" w:hAnsi="Times New Roman" w:cs="Times New Roman"/>
          <w:sz w:val="28"/>
        </w:rPr>
      </w:pPr>
      <w:r w:rsidRPr="00C92296">
        <w:rPr>
          <w:rFonts w:ascii="Times New Roman" w:hAnsi="Times New Roman" w:cs="Times New Roman"/>
          <w:color w:val="000000"/>
          <w:sz w:val="28"/>
          <w:szCs w:val="21"/>
        </w:rPr>
        <w:t xml:space="preserve">К проведению мероприятий по предупреждению ДДТТ привлекаются работники ГИБДД. </w:t>
      </w:r>
    </w:p>
    <w:p w:rsidR="000A38BE" w:rsidRDefault="000A38BE" w:rsidP="00FC6F3A">
      <w:pPr>
        <w:jc w:val="right"/>
        <w:rPr>
          <w:rFonts w:ascii="Times New Roman" w:hAnsi="Times New Roman" w:cs="Times New Roman"/>
          <w:sz w:val="28"/>
        </w:rPr>
      </w:pPr>
    </w:p>
    <w:p w:rsidR="000A38BE" w:rsidRDefault="00FC6F3A" w:rsidP="00FC6F3A">
      <w:pPr>
        <w:ind w:left="36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воспитатель Анфёрова Ю. А.</w:t>
      </w:r>
    </w:p>
    <w:p w:rsidR="00FF1C20" w:rsidRDefault="00FF1C20" w:rsidP="00FC6F3A">
      <w:pPr>
        <w:ind w:left="360"/>
        <w:jc w:val="right"/>
        <w:rPr>
          <w:rFonts w:ascii="Times New Roman" w:hAnsi="Times New Roman" w:cs="Times New Roman"/>
          <w:sz w:val="28"/>
        </w:rPr>
      </w:pPr>
    </w:p>
    <w:p w:rsidR="000A38BE" w:rsidRDefault="000A38BE" w:rsidP="00C92296">
      <w:pPr>
        <w:ind w:left="360"/>
        <w:rPr>
          <w:rFonts w:ascii="Times New Roman" w:hAnsi="Times New Roman" w:cs="Times New Roman"/>
          <w:sz w:val="28"/>
        </w:rPr>
      </w:pPr>
    </w:p>
    <w:p w:rsidR="00FC6F3A" w:rsidRDefault="00FC6F3A" w:rsidP="00C92296">
      <w:pPr>
        <w:ind w:left="360"/>
        <w:rPr>
          <w:rFonts w:ascii="Times New Roman" w:hAnsi="Times New Roman" w:cs="Times New Roman"/>
          <w:sz w:val="28"/>
        </w:rPr>
      </w:pPr>
    </w:p>
    <w:p w:rsidR="00FF1C20" w:rsidRDefault="00FF1C20" w:rsidP="00FF1C20">
      <w:pPr>
        <w:ind w:left="3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143500" cy="3857625"/>
            <wp:effectExtent l="0" t="0" r="0" b="9525"/>
            <wp:docPr id="12" name="Рисунок 12" descr="C:\Users\sk\Desktop\Новая папка (2)\БДД\R1Jili0gP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k\Desktop\Новая папка (2)\БДД\R1Jili0gPP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83" cy="385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98259" cy="3301772"/>
            <wp:effectExtent l="2857" t="0" r="0" b="0"/>
            <wp:docPr id="11" name="Рисунок 11" descr="C:\Users\sk\Desktop\Новая папка (2)\БДД\Qb1bkDqkY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k\Desktop\Новая папка (2)\БДД\Qb1bkDqkYB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98259" cy="330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810000" cy="5080000"/>
            <wp:effectExtent l="0" t="0" r="0" b="6350"/>
            <wp:docPr id="10" name="Рисунок 10" descr="C:\Users\sk\Desktop\Новая папка (2)\БДД\Oxam4sAh1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k\Desktop\Новая папка (2)\БДД\Oxam4sAh1t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C20" w:rsidRDefault="00FF1C20" w:rsidP="00FF1C20">
      <w:pPr>
        <w:ind w:left="3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41900" cy="3781425"/>
            <wp:effectExtent l="0" t="0" r="6350" b="9525"/>
            <wp:docPr id="9" name="Рисунок 9" descr="C:\Users\sk\Desktop\Новая папка (2)\БДД\OHV9wflFQ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k\Desktop\Новая папка (2)\БДД\OHV9wflFQq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C20" w:rsidRDefault="00FF1C20" w:rsidP="00FF1C20">
      <w:pPr>
        <w:ind w:left="3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016500" cy="3762375"/>
            <wp:effectExtent l="0" t="0" r="0" b="9525"/>
            <wp:docPr id="8" name="Рисунок 8" descr="C:\Users\sk\Desktop\Новая папка (2)\БДД\lxhFozFfg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k\Desktop\Новая папка (2)\БДД\lxhFozFfge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C20" w:rsidRDefault="00FF1C20" w:rsidP="00FF1C20">
      <w:pPr>
        <w:ind w:left="3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26025" cy="3769519"/>
            <wp:effectExtent l="0" t="0" r="3175" b="2540"/>
            <wp:docPr id="7" name="Рисунок 7" descr="C:\Users\sk\Desktop\Новая папка (2)\БДД\KwPXbL-J5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\Desktop\Новая папка (2)\БДД\KwPXbL-J5E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077" cy="377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C20" w:rsidRDefault="00FF1C20" w:rsidP="00FF1C20">
      <w:pPr>
        <w:ind w:left="3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562600" cy="3128351"/>
            <wp:effectExtent l="0" t="0" r="0" b="0"/>
            <wp:docPr id="6" name="Рисунок 6" descr="C:\Users\sk\Desktop\Новая папка (2)\БДД\htHU0g_0Y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k\Desktop\Новая папка (2)\БДД\htHU0g_0Y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069" cy="31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851399" cy="3638550"/>
            <wp:effectExtent l="0" t="0" r="6985" b="0"/>
            <wp:docPr id="5" name="Рисунок 5" descr="C:\Users\sk\Desktop\Новая папка (2)\БДД\gTl8eQyVC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Новая папка (2)\БДД\gTl8eQyVCA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670" cy="364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600450" cy="4857268"/>
            <wp:effectExtent l="0" t="0" r="0" b="635"/>
            <wp:docPr id="4" name="Рисунок 4" descr="C:\Users\sk\Desktop\Новая папка (2)\БДД\fIHXRYXPi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Новая папка (2)\БДД\fIHXRYXPiE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685" cy="48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C20" w:rsidRDefault="00FF1C20" w:rsidP="00FF1C20">
      <w:pPr>
        <w:ind w:left="3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368914" cy="3019425"/>
            <wp:effectExtent l="0" t="0" r="3810" b="0"/>
            <wp:docPr id="3" name="Рисунок 3" descr="C:\Users\sk\Desktop\Новая папка (2)\БДД\cs6cyPJE3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Новая папка (2)\БДД\cs6cyPJE3RQ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851" cy="302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C20" w:rsidRDefault="00FF1C20" w:rsidP="00FF1C20">
      <w:pPr>
        <w:ind w:left="3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978400" cy="3733800"/>
            <wp:effectExtent l="0" t="0" r="0" b="0"/>
            <wp:docPr id="2" name="Рисунок 2" descr="C:\Users\sk\Desktop\Новая папка (2)\БДД\8IdbVVHWg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Новая папка (2)\БДД\8IdbVVHWgeQ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237" cy="373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F3A" w:rsidRDefault="00FF1C20" w:rsidP="00FF1C20">
      <w:pPr>
        <w:ind w:left="360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00475" cy="5067299"/>
            <wp:effectExtent l="0" t="0" r="0" b="635"/>
            <wp:docPr id="1" name="Рисунок 1" descr="C:\Users\sk\Desktop\Новая папка (2)\БДД\1iBHLnK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Новая папка (2)\БДД\1iBHLnK49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996" cy="50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C6F3A" w:rsidSect="00FF1C2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D5579"/>
    <w:multiLevelType w:val="hybridMultilevel"/>
    <w:tmpl w:val="9640A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41016"/>
    <w:multiLevelType w:val="hybridMultilevel"/>
    <w:tmpl w:val="83E0C9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810A1"/>
    <w:multiLevelType w:val="hybridMultilevel"/>
    <w:tmpl w:val="29C00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61F42"/>
    <w:multiLevelType w:val="hybridMultilevel"/>
    <w:tmpl w:val="C72EB6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24F9B"/>
    <w:multiLevelType w:val="hybridMultilevel"/>
    <w:tmpl w:val="6BAC3E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C2241E"/>
    <w:multiLevelType w:val="hybridMultilevel"/>
    <w:tmpl w:val="7E76DB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628290F"/>
    <w:multiLevelType w:val="hybridMultilevel"/>
    <w:tmpl w:val="D2A818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956"/>
    <w:rsid w:val="000A38BE"/>
    <w:rsid w:val="00224225"/>
    <w:rsid w:val="005C0956"/>
    <w:rsid w:val="00631AFB"/>
    <w:rsid w:val="007C051A"/>
    <w:rsid w:val="0087110D"/>
    <w:rsid w:val="00BB2955"/>
    <w:rsid w:val="00C92296"/>
    <w:rsid w:val="00D627D4"/>
    <w:rsid w:val="00EC326F"/>
    <w:rsid w:val="00EE63DA"/>
    <w:rsid w:val="00F05E8E"/>
    <w:rsid w:val="00F14B24"/>
    <w:rsid w:val="00FC6F3A"/>
    <w:rsid w:val="00FF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C095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C0956"/>
    <w:pPr>
      <w:ind w:left="720"/>
      <w:contextualSpacing/>
    </w:pPr>
  </w:style>
  <w:style w:type="character" w:styleId="a6">
    <w:name w:val="Strong"/>
    <w:basedOn w:val="a0"/>
    <w:uiPriority w:val="22"/>
    <w:qFormat/>
    <w:rsid w:val="000A38BE"/>
    <w:rPr>
      <w:b/>
      <w:bCs/>
    </w:rPr>
  </w:style>
  <w:style w:type="character" w:customStyle="1" w:styleId="c17">
    <w:name w:val="c17"/>
    <w:basedOn w:val="a0"/>
    <w:rsid w:val="00BB2955"/>
  </w:style>
  <w:style w:type="character" w:customStyle="1" w:styleId="c5">
    <w:name w:val="c5"/>
    <w:basedOn w:val="a0"/>
    <w:rsid w:val="00BB2955"/>
  </w:style>
  <w:style w:type="character" w:customStyle="1" w:styleId="c0">
    <w:name w:val="c0"/>
    <w:basedOn w:val="a0"/>
    <w:rsid w:val="00BB2955"/>
  </w:style>
  <w:style w:type="paragraph" w:styleId="a7">
    <w:name w:val="Balloon Text"/>
    <w:basedOn w:val="a"/>
    <w:link w:val="a8"/>
    <w:uiPriority w:val="99"/>
    <w:semiHidden/>
    <w:unhideWhenUsed/>
    <w:rsid w:val="00FF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C095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C0956"/>
    <w:pPr>
      <w:ind w:left="720"/>
      <w:contextualSpacing/>
    </w:pPr>
  </w:style>
  <w:style w:type="character" w:styleId="a6">
    <w:name w:val="Strong"/>
    <w:basedOn w:val="a0"/>
    <w:uiPriority w:val="22"/>
    <w:qFormat/>
    <w:rsid w:val="000A38BE"/>
    <w:rPr>
      <w:b/>
      <w:bCs/>
    </w:rPr>
  </w:style>
  <w:style w:type="character" w:customStyle="1" w:styleId="c17">
    <w:name w:val="c17"/>
    <w:basedOn w:val="a0"/>
    <w:rsid w:val="00BB2955"/>
  </w:style>
  <w:style w:type="character" w:customStyle="1" w:styleId="c5">
    <w:name w:val="c5"/>
    <w:basedOn w:val="a0"/>
    <w:rsid w:val="00BB2955"/>
  </w:style>
  <w:style w:type="character" w:customStyle="1" w:styleId="c0">
    <w:name w:val="c0"/>
    <w:basedOn w:val="a0"/>
    <w:rsid w:val="00BB2955"/>
  </w:style>
  <w:style w:type="paragraph" w:styleId="a7">
    <w:name w:val="Balloon Text"/>
    <w:basedOn w:val="a"/>
    <w:link w:val="a8"/>
    <w:uiPriority w:val="99"/>
    <w:semiHidden/>
    <w:unhideWhenUsed/>
    <w:rsid w:val="00FF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C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sk</cp:lastModifiedBy>
  <cp:revision>10</cp:revision>
  <dcterms:created xsi:type="dcterms:W3CDTF">2020-01-10T08:30:00Z</dcterms:created>
  <dcterms:modified xsi:type="dcterms:W3CDTF">2020-02-16T15:53:00Z</dcterms:modified>
</cp:coreProperties>
</file>