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37" w:rsidRPr="004803D0" w:rsidRDefault="007E0E37" w:rsidP="007E0E37">
      <w:pPr>
        <w:ind w:left="360"/>
        <w:jc w:val="center"/>
        <w:rPr>
          <w:b/>
          <w:sz w:val="36"/>
          <w:szCs w:val="36"/>
        </w:rPr>
      </w:pPr>
      <w:r w:rsidRPr="004803D0">
        <w:rPr>
          <w:b/>
          <w:sz w:val="36"/>
          <w:szCs w:val="36"/>
        </w:rPr>
        <w:t>Памятка для родителей</w:t>
      </w:r>
    </w:p>
    <w:p w:rsidR="007E0E37" w:rsidRPr="004803D0" w:rsidRDefault="007E0E37" w:rsidP="007E0E37">
      <w:pPr>
        <w:ind w:left="360"/>
        <w:jc w:val="center"/>
        <w:rPr>
          <w:b/>
          <w:sz w:val="36"/>
          <w:szCs w:val="36"/>
        </w:rPr>
      </w:pPr>
      <w:r w:rsidRPr="004803D0">
        <w:rPr>
          <w:b/>
          <w:sz w:val="36"/>
          <w:szCs w:val="36"/>
        </w:rPr>
        <w:t>«Красивая осанка – основа здоровья!»</w:t>
      </w:r>
    </w:p>
    <w:p w:rsidR="007E0E37" w:rsidRDefault="007E0E37" w:rsidP="007E0E37"/>
    <w:p w:rsidR="007E0E37" w:rsidRDefault="007E0E37" w:rsidP="007E0E3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50333" cy="1723291"/>
            <wp:effectExtent l="0" t="0" r="2540" b="0"/>
            <wp:docPr id="4" name="Рисунок 4" descr="http://allday1.com/imagedb/c6/7/f3a3d2c631025fcbe749bc0dfed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day1.com/imagedb/c6/7/f3a3d2c631025fcbe749bc0dfed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351" t="34001" b="33616"/>
                    <a:stretch/>
                  </pic:blipFill>
                  <pic:spPr bwMode="auto">
                    <a:xfrm>
                      <a:off x="0" y="0"/>
                      <a:ext cx="1765925" cy="173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E0E37" w:rsidRPr="00085897" w:rsidRDefault="007E0E37" w:rsidP="007E0E37">
      <w:pPr>
        <w:pStyle w:val="a5"/>
        <w:spacing w:before="0" w:beforeAutospacing="0" w:after="0" w:afterAutospacing="0"/>
        <w:jc w:val="center"/>
        <w:rPr>
          <w:rFonts w:asciiTheme="minorHAnsi" w:hAnsiTheme="minorHAnsi"/>
          <w:color w:val="000000"/>
          <w:sz w:val="32"/>
          <w:szCs w:val="28"/>
        </w:rPr>
      </w:pPr>
      <w:r w:rsidRPr="00085897">
        <w:rPr>
          <w:rFonts w:ascii="Cambria" w:hAnsi="Cambria" w:cs="Cambria"/>
          <w:color w:val="000000"/>
          <w:sz w:val="32"/>
          <w:szCs w:val="28"/>
        </w:rPr>
        <w:t>Отклонения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в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формировании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правильной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осанки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негативно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влияют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на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состояние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внутренних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органов. Кроме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того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, </w:t>
      </w:r>
      <w:r w:rsidRPr="00085897">
        <w:rPr>
          <w:rFonts w:ascii="Cambria" w:hAnsi="Cambria" w:cs="Cambria"/>
          <w:color w:val="000000"/>
          <w:sz w:val="32"/>
          <w:szCs w:val="28"/>
        </w:rPr>
        <w:t>сгорбленная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спина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способствует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развитию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трудностей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для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нормальных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движений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грудной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клетки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во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время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дыхания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, </w:t>
      </w:r>
      <w:r w:rsidRPr="00085897">
        <w:rPr>
          <w:rFonts w:ascii="Cambria" w:hAnsi="Cambria" w:cs="Cambria"/>
          <w:color w:val="000000"/>
          <w:sz w:val="32"/>
          <w:szCs w:val="28"/>
        </w:rPr>
        <w:t>вследствие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чего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меньше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кислорода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поступает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в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кору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головного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 xml:space="preserve"> </w:t>
      </w:r>
      <w:r w:rsidRPr="00085897">
        <w:rPr>
          <w:rFonts w:ascii="Cambria" w:hAnsi="Cambria" w:cs="Cambria"/>
          <w:color w:val="000000"/>
          <w:sz w:val="32"/>
          <w:szCs w:val="28"/>
        </w:rPr>
        <w:t>мозга</w:t>
      </w:r>
      <w:r w:rsidRPr="00085897">
        <w:rPr>
          <w:rFonts w:ascii="playfair_displayregular" w:hAnsi="playfair_displayregular"/>
          <w:color w:val="000000"/>
          <w:sz w:val="30"/>
          <w:szCs w:val="28"/>
        </w:rPr>
        <w:t>.</w:t>
      </w:r>
    </w:p>
    <w:p w:rsidR="00085897" w:rsidRPr="00085897" w:rsidRDefault="00085897" w:rsidP="007E0E37">
      <w:pPr>
        <w:pStyle w:val="a5"/>
        <w:spacing w:before="0" w:beforeAutospacing="0" w:after="0" w:afterAutospacing="0"/>
        <w:jc w:val="center"/>
        <w:rPr>
          <w:rFonts w:asciiTheme="minorHAnsi" w:hAnsiTheme="minorHAnsi"/>
          <w:color w:val="000000"/>
          <w:sz w:val="32"/>
          <w:szCs w:val="28"/>
        </w:rPr>
      </w:pPr>
    </w:p>
    <w:p w:rsidR="00D63729" w:rsidRPr="00E361BF" w:rsidRDefault="00D63729" w:rsidP="00D63729">
      <w:pPr>
        <w:pStyle w:val="a5"/>
        <w:spacing w:before="0" w:beforeAutospacing="0" w:after="0" w:afterAutospacing="0"/>
        <w:ind w:firstLine="480"/>
        <w:jc w:val="center"/>
        <w:rPr>
          <w:rFonts w:asciiTheme="minorHAnsi" w:hAnsiTheme="minorHAnsi"/>
          <w:b/>
          <w:color w:val="000000"/>
          <w:sz w:val="36"/>
          <w:szCs w:val="36"/>
        </w:rPr>
      </w:pPr>
      <w:r w:rsidRPr="00E361BF">
        <w:rPr>
          <w:rFonts w:ascii="Cambria" w:hAnsi="Cambria" w:cs="Cambria"/>
          <w:b/>
          <w:color w:val="000000"/>
          <w:sz w:val="36"/>
          <w:szCs w:val="36"/>
        </w:rPr>
        <w:t>Отчего</w:t>
      </w:r>
      <w:r w:rsidRPr="00E361BF">
        <w:rPr>
          <w:rFonts w:ascii="playfair_displayregular" w:hAnsi="playfair_displayregular"/>
          <w:b/>
          <w:color w:val="000000"/>
          <w:sz w:val="36"/>
          <w:szCs w:val="36"/>
        </w:rPr>
        <w:t xml:space="preserve"> </w:t>
      </w:r>
      <w:r w:rsidRPr="00E361BF">
        <w:rPr>
          <w:rFonts w:ascii="Cambria" w:hAnsi="Cambria" w:cs="Cambria"/>
          <w:b/>
          <w:color w:val="000000"/>
          <w:sz w:val="36"/>
          <w:szCs w:val="36"/>
        </w:rPr>
        <w:t>может</w:t>
      </w:r>
      <w:r w:rsidRPr="00E361BF">
        <w:rPr>
          <w:rFonts w:ascii="playfair_displayregular" w:hAnsi="playfair_displayregular"/>
          <w:b/>
          <w:color w:val="000000"/>
          <w:sz w:val="36"/>
          <w:szCs w:val="36"/>
        </w:rPr>
        <w:t xml:space="preserve"> </w:t>
      </w:r>
      <w:r w:rsidRPr="00E361BF">
        <w:rPr>
          <w:rFonts w:ascii="Cambria" w:hAnsi="Cambria" w:cs="Cambria"/>
          <w:b/>
          <w:color w:val="000000"/>
          <w:sz w:val="36"/>
          <w:szCs w:val="36"/>
        </w:rPr>
        <w:t>нарушаться</w:t>
      </w:r>
    </w:p>
    <w:p w:rsidR="00D63729" w:rsidRPr="00E361BF" w:rsidRDefault="00D63729" w:rsidP="00D63729">
      <w:pPr>
        <w:pStyle w:val="a5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b/>
          <w:color w:val="000000"/>
          <w:sz w:val="36"/>
          <w:szCs w:val="36"/>
        </w:rPr>
      </w:pPr>
      <w:r w:rsidRPr="00E361BF">
        <w:rPr>
          <w:rFonts w:ascii="Cambria" w:hAnsi="Cambria" w:cs="Cambria"/>
          <w:b/>
          <w:color w:val="000000"/>
          <w:sz w:val="36"/>
          <w:szCs w:val="36"/>
        </w:rPr>
        <w:t>осанка</w:t>
      </w:r>
      <w:r w:rsidRPr="00E361BF">
        <w:rPr>
          <w:rFonts w:ascii="playfair_displayregular" w:hAnsi="playfair_displayregular"/>
          <w:b/>
          <w:color w:val="000000"/>
          <w:sz w:val="36"/>
          <w:szCs w:val="36"/>
        </w:rPr>
        <w:t xml:space="preserve"> </w:t>
      </w:r>
      <w:r w:rsidRPr="00E361BF">
        <w:rPr>
          <w:rFonts w:ascii="Cambria" w:hAnsi="Cambria" w:cs="Cambria"/>
          <w:b/>
          <w:color w:val="000000"/>
          <w:sz w:val="36"/>
          <w:szCs w:val="36"/>
        </w:rPr>
        <w:t>ребёнка</w:t>
      </w:r>
      <w:r w:rsidRPr="00E361BF">
        <w:rPr>
          <w:rFonts w:ascii="playfair_displayregular" w:hAnsi="playfair_displayregular"/>
          <w:b/>
          <w:color w:val="000000"/>
          <w:sz w:val="36"/>
          <w:szCs w:val="36"/>
        </w:rPr>
        <w:t>?</w:t>
      </w:r>
    </w:p>
    <w:p w:rsidR="00D63729" w:rsidRPr="004803D0" w:rsidRDefault="00D63729" w:rsidP="00D63729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playfair_displayregular" w:hAnsi="playfair_displayregular"/>
          <w:color w:val="000000"/>
          <w:sz w:val="28"/>
          <w:szCs w:val="28"/>
        </w:rPr>
      </w:pPr>
      <w:r w:rsidRPr="004803D0">
        <w:rPr>
          <w:rFonts w:ascii="Cambria" w:hAnsi="Cambria" w:cs="Cambria"/>
          <w:color w:val="000000"/>
          <w:sz w:val="28"/>
          <w:szCs w:val="28"/>
        </w:rPr>
        <w:t>От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мебели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которая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не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соответствует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возрасту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росту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ребёнка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>;</w:t>
      </w:r>
    </w:p>
    <w:p w:rsidR="00D63729" w:rsidRPr="004803D0" w:rsidRDefault="00D63729" w:rsidP="00D63729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От неправильной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8"/>
          <w:szCs w:val="28"/>
        </w:rPr>
        <w:t>ходьбы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(</w:t>
      </w:r>
      <w:r w:rsidRPr="004803D0">
        <w:rPr>
          <w:rFonts w:ascii="Cambria" w:hAnsi="Cambria" w:cs="Cambria"/>
          <w:color w:val="000000"/>
          <w:sz w:val="28"/>
          <w:szCs w:val="28"/>
        </w:rPr>
        <w:t>с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наклоненной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вниз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головой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опущенными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сведёнными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вперёд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плечами</w:t>
      </w:r>
      <w:r>
        <w:rPr>
          <w:rFonts w:ascii="playfair_displayregular" w:hAnsi="playfair_displayregular"/>
          <w:color w:val="000000"/>
          <w:sz w:val="28"/>
          <w:szCs w:val="28"/>
        </w:rPr>
        <w:t>).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8"/>
          <w:szCs w:val="28"/>
        </w:rPr>
        <w:t>У</w:t>
      </w:r>
      <w:r w:rsidRPr="004803D0">
        <w:rPr>
          <w:rFonts w:ascii="Cambria" w:hAnsi="Cambria" w:cs="Cambria"/>
          <w:color w:val="000000"/>
          <w:sz w:val="28"/>
          <w:szCs w:val="28"/>
        </w:rPr>
        <w:t>чите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ребёнка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во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время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ходьбы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параллельно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ставить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ступни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. </w:t>
      </w:r>
      <w:r w:rsidRPr="004803D0">
        <w:rPr>
          <w:rFonts w:ascii="Cambria" w:hAnsi="Cambria" w:cs="Cambria"/>
          <w:color w:val="000000"/>
          <w:sz w:val="28"/>
          <w:szCs w:val="28"/>
        </w:rPr>
        <w:t>Это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можно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делать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узких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тропинках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досках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ступеньках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деревянных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колодах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начерченных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мелом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извивающихся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дорожках.</w:t>
      </w:r>
    </w:p>
    <w:p w:rsidR="00D63729" w:rsidRPr="00E361BF" w:rsidRDefault="00D63729" w:rsidP="00D63729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От неправильной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8"/>
          <w:szCs w:val="28"/>
        </w:rPr>
        <w:t>позы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во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время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сна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(</w:t>
      </w:r>
      <w:r w:rsidRPr="004803D0">
        <w:rPr>
          <w:rFonts w:ascii="Cambria" w:hAnsi="Cambria" w:cs="Cambria"/>
          <w:color w:val="000000"/>
          <w:sz w:val="28"/>
          <w:szCs w:val="28"/>
        </w:rPr>
        <w:t>согнув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ноги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"</w:t>
      </w:r>
      <w:r w:rsidRPr="004803D0">
        <w:rPr>
          <w:rFonts w:ascii="Cambria" w:hAnsi="Cambria" w:cs="Cambria"/>
          <w:color w:val="000000"/>
          <w:sz w:val="28"/>
          <w:szCs w:val="28"/>
        </w:rPr>
        <w:t>калачиком</w:t>
      </w:r>
      <w:r w:rsidRPr="004803D0">
        <w:rPr>
          <w:rFonts w:ascii="MV Boli" w:hAnsi="MV Boli" w:cs="MV Boli"/>
          <w:color w:val="000000"/>
          <w:sz w:val="28"/>
          <w:szCs w:val="28"/>
        </w:rPr>
        <w:t>”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) </w:t>
      </w:r>
      <w:r w:rsidRPr="004803D0">
        <w:rPr>
          <w:rFonts w:ascii="Cambria" w:hAnsi="Cambria" w:cs="Cambria"/>
          <w:color w:val="000000"/>
          <w:sz w:val="28"/>
          <w:szCs w:val="28"/>
        </w:rPr>
        <w:t>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8"/>
          <w:szCs w:val="28"/>
        </w:rPr>
        <w:t>несоответствующей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8"/>
          <w:szCs w:val="28"/>
        </w:rPr>
        <w:t>постели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на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которой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спит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ребёнок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. </w:t>
      </w:r>
      <w:r w:rsidRPr="004803D0">
        <w:rPr>
          <w:rFonts w:ascii="Cambria" w:hAnsi="Cambria" w:cs="Cambria"/>
          <w:color w:val="000000"/>
          <w:sz w:val="28"/>
          <w:szCs w:val="28"/>
        </w:rPr>
        <w:t>Спать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необходимо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твёрдой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основе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кровати.</w:t>
      </w:r>
    </w:p>
    <w:p w:rsidR="00D63729" w:rsidRPr="004803D0" w:rsidRDefault="00D63729" w:rsidP="00D63729">
      <w:pPr>
        <w:pStyle w:val="a5"/>
        <w:spacing w:before="0" w:beforeAutospacing="0" w:after="0" w:afterAutospacing="0"/>
        <w:ind w:left="720"/>
        <w:rPr>
          <w:rFonts w:ascii="playfair_displayregular" w:hAnsi="playfair_displayregular"/>
          <w:color w:val="000000"/>
          <w:sz w:val="28"/>
          <w:szCs w:val="28"/>
        </w:rPr>
      </w:pP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Лучшая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поза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для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сна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MV Boli" w:hAnsi="MV Boli" w:cs="MV Boli"/>
          <w:color w:val="000000"/>
          <w:sz w:val="28"/>
          <w:szCs w:val="28"/>
        </w:rPr>
        <w:t>–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на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спине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с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разведёнными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стороны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согнутыми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в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локтевом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суставе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руками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>.</w:t>
      </w:r>
    </w:p>
    <w:p w:rsidR="00D63729" w:rsidRPr="004803D0" w:rsidRDefault="00D63729" w:rsidP="00D63729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4803D0">
        <w:rPr>
          <w:rFonts w:ascii="Cambria" w:hAnsi="Cambria" w:cs="Cambria"/>
          <w:color w:val="000000"/>
          <w:sz w:val="28"/>
          <w:szCs w:val="28"/>
        </w:rPr>
        <w:t>Нарушение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осанки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зачастую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развивается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у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малоподвижных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 w:rsidRPr="004803D0">
        <w:rPr>
          <w:rFonts w:ascii="Cambria" w:hAnsi="Cambria" w:cs="Cambria"/>
          <w:color w:val="000000"/>
          <w:sz w:val="28"/>
          <w:szCs w:val="28"/>
        </w:rPr>
        <w:t>ослабленных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детей.</w:t>
      </w:r>
      <w:r w:rsidRPr="004803D0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4803D0">
        <w:rPr>
          <w:rFonts w:ascii="Cambria" w:hAnsi="Cambria" w:cs="Cambria"/>
          <w:color w:val="000000"/>
          <w:sz w:val="28"/>
          <w:szCs w:val="28"/>
        </w:rPr>
        <w:t>Поэтому необходимо заниматься физкультурой!</w:t>
      </w:r>
    </w:p>
    <w:p w:rsidR="00D63729" w:rsidRDefault="00D63729" w:rsidP="00D63729">
      <w:pPr>
        <w:jc w:val="center"/>
        <w:rPr>
          <w:sz w:val="28"/>
          <w:szCs w:val="28"/>
        </w:rPr>
      </w:pPr>
    </w:p>
    <w:p w:rsidR="00D63729" w:rsidRPr="004803D0" w:rsidRDefault="00D63729" w:rsidP="00D63729">
      <w:pPr>
        <w:jc w:val="center"/>
        <w:rPr>
          <w:sz w:val="28"/>
          <w:szCs w:val="28"/>
        </w:rPr>
      </w:pPr>
    </w:p>
    <w:p w:rsidR="00D63729" w:rsidRPr="0014359B" w:rsidRDefault="00D63729" w:rsidP="00D63729"/>
    <w:p w:rsidR="007E0E37" w:rsidRPr="00D63729" w:rsidRDefault="00D63729" w:rsidP="007E0E3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63729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Игровые упражнения для формирования правильной осанки:</w:t>
      </w:r>
    </w:p>
    <w:p w:rsidR="007E0E37" w:rsidRPr="00E361BF" w:rsidRDefault="007E0E37" w:rsidP="007E0E3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361BF">
        <w:rPr>
          <w:rFonts w:ascii="Times New Roman" w:hAnsi="Times New Roman" w:cs="Times New Roman"/>
          <w:b/>
          <w:sz w:val="32"/>
          <w:szCs w:val="32"/>
        </w:rPr>
        <w:t>«Мы проверили осанку»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1.</w:t>
      </w:r>
      <w:r w:rsidRPr="003E6663">
        <w:rPr>
          <w:rFonts w:ascii="Times New Roman" w:hAnsi="Times New Roman" w:cs="Times New Roman"/>
          <w:sz w:val="28"/>
          <w:szCs w:val="28"/>
        </w:rPr>
        <w:t xml:space="preserve"> Мы проверили осанку и свели лопатки.</w:t>
      </w:r>
    </w:p>
    <w:p w:rsidR="007E0E37" w:rsidRPr="004803D0" w:rsidRDefault="007E0E37" w:rsidP="007E0E37">
      <w:pPr>
        <w:rPr>
          <w:rFonts w:ascii="Times New Roman" w:hAnsi="Times New Roman" w:cs="Times New Roman"/>
          <w:i/>
          <w:sz w:val="28"/>
          <w:szCs w:val="28"/>
        </w:rPr>
      </w:pPr>
      <w:r w:rsidRPr="004803D0">
        <w:rPr>
          <w:rFonts w:ascii="Times New Roman" w:hAnsi="Times New Roman" w:cs="Times New Roman"/>
          <w:i/>
          <w:sz w:val="28"/>
          <w:szCs w:val="28"/>
        </w:rPr>
        <w:t>Стать ровно, развести плечи и свести лопатки.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2</w:t>
      </w:r>
      <w:r w:rsidRPr="003E6663">
        <w:rPr>
          <w:rFonts w:ascii="Times New Roman" w:hAnsi="Times New Roman" w:cs="Times New Roman"/>
          <w:sz w:val="28"/>
          <w:szCs w:val="28"/>
        </w:rPr>
        <w:t xml:space="preserve">. Мы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E6663">
        <w:rPr>
          <w:rFonts w:ascii="Times New Roman" w:hAnsi="Times New Roman" w:cs="Times New Roman"/>
          <w:sz w:val="28"/>
          <w:szCs w:val="28"/>
        </w:rPr>
        <w:t>ходим на носочках, а потом – на пятках.</w:t>
      </w:r>
    </w:p>
    <w:p w:rsidR="007E0E37" w:rsidRPr="004803D0" w:rsidRDefault="007E0E37" w:rsidP="007E0E37">
      <w:pPr>
        <w:rPr>
          <w:rFonts w:ascii="Times New Roman" w:hAnsi="Times New Roman" w:cs="Times New Roman"/>
          <w:i/>
          <w:sz w:val="28"/>
          <w:szCs w:val="28"/>
        </w:rPr>
      </w:pPr>
      <w:r w:rsidRPr="004803D0">
        <w:rPr>
          <w:rFonts w:ascii="Times New Roman" w:hAnsi="Times New Roman" w:cs="Times New Roman"/>
          <w:i/>
          <w:sz w:val="28"/>
          <w:szCs w:val="28"/>
        </w:rPr>
        <w:t>Ходьба на носках, ходьба на пятках.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3</w:t>
      </w:r>
      <w:r w:rsidRPr="003E6663">
        <w:rPr>
          <w:rFonts w:ascii="Times New Roman" w:hAnsi="Times New Roman" w:cs="Times New Roman"/>
          <w:sz w:val="28"/>
          <w:szCs w:val="28"/>
        </w:rPr>
        <w:t>. Мягко идём, как лисёнок, как медвежонок косолапый.</w:t>
      </w:r>
    </w:p>
    <w:p w:rsidR="007E0E37" w:rsidRPr="004803D0" w:rsidRDefault="007E0E37" w:rsidP="007E0E37">
      <w:pPr>
        <w:rPr>
          <w:rFonts w:ascii="Times New Roman" w:hAnsi="Times New Roman" w:cs="Times New Roman"/>
          <w:i/>
          <w:sz w:val="28"/>
          <w:szCs w:val="28"/>
        </w:rPr>
      </w:pPr>
      <w:r w:rsidRPr="004803D0">
        <w:rPr>
          <w:rFonts w:ascii="Times New Roman" w:hAnsi="Times New Roman" w:cs="Times New Roman"/>
          <w:i/>
          <w:sz w:val="28"/>
          <w:szCs w:val="28"/>
        </w:rPr>
        <w:t>Ходьба на  носках, ходьба на внешней стороне стопы.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D63729">
        <w:rPr>
          <w:rFonts w:ascii="Times New Roman" w:hAnsi="Times New Roman" w:cs="Times New Roman"/>
          <w:i/>
          <w:sz w:val="28"/>
          <w:szCs w:val="28"/>
        </w:rPr>
        <w:t> Упражнение 4</w:t>
      </w:r>
      <w:r w:rsidRPr="003E6663">
        <w:rPr>
          <w:rFonts w:ascii="Times New Roman" w:hAnsi="Times New Roman" w:cs="Times New Roman"/>
          <w:sz w:val="28"/>
          <w:szCs w:val="28"/>
        </w:rPr>
        <w:t>. И как зайчик куцехвостый, и зубастый серый волк.</w:t>
      </w:r>
    </w:p>
    <w:p w:rsidR="007E0E37" w:rsidRPr="004803D0" w:rsidRDefault="007E0E37" w:rsidP="007E0E37">
      <w:pPr>
        <w:rPr>
          <w:rFonts w:ascii="Times New Roman" w:hAnsi="Times New Roman" w:cs="Times New Roman"/>
          <w:i/>
          <w:sz w:val="28"/>
          <w:szCs w:val="28"/>
        </w:rPr>
      </w:pPr>
      <w:r w:rsidRPr="004803D0">
        <w:rPr>
          <w:rFonts w:ascii="Times New Roman" w:hAnsi="Times New Roman" w:cs="Times New Roman"/>
          <w:i/>
          <w:sz w:val="28"/>
          <w:szCs w:val="28"/>
        </w:rPr>
        <w:t>Прыжки на носочках, бег на носочках, широкими шагами.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5.</w:t>
      </w:r>
      <w:r w:rsidRPr="003E6663">
        <w:rPr>
          <w:rFonts w:ascii="Times New Roman" w:hAnsi="Times New Roman" w:cs="Times New Roman"/>
          <w:sz w:val="28"/>
          <w:szCs w:val="28"/>
        </w:rPr>
        <w:t xml:space="preserve"> Вот скрутился в клубочек ёжик, потому что он замёрз.</w:t>
      </w:r>
    </w:p>
    <w:p w:rsidR="007E0E37" w:rsidRPr="004803D0" w:rsidRDefault="007E0E37" w:rsidP="007E0E37">
      <w:pPr>
        <w:rPr>
          <w:rFonts w:ascii="Times New Roman" w:hAnsi="Times New Roman" w:cs="Times New Roman"/>
          <w:i/>
          <w:sz w:val="28"/>
          <w:szCs w:val="28"/>
        </w:rPr>
      </w:pPr>
      <w:r w:rsidRPr="004803D0">
        <w:rPr>
          <w:rFonts w:ascii="Times New Roman" w:hAnsi="Times New Roman" w:cs="Times New Roman"/>
          <w:i/>
          <w:sz w:val="28"/>
          <w:szCs w:val="28"/>
        </w:rPr>
        <w:t>Присесть сгруппировавшись.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6</w:t>
      </w:r>
      <w:r w:rsidRPr="003E6663">
        <w:rPr>
          <w:rFonts w:ascii="Times New Roman" w:hAnsi="Times New Roman" w:cs="Times New Roman"/>
          <w:sz w:val="28"/>
          <w:szCs w:val="28"/>
        </w:rPr>
        <w:t>. Лучик ёжика коснулся, и он сладко потянулся.</w:t>
      </w:r>
    </w:p>
    <w:p w:rsidR="007E0E37" w:rsidRPr="004803D0" w:rsidRDefault="007E0E37" w:rsidP="007E0E37">
      <w:pPr>
        <w:rPr>
          <w:rFonts w:ascii="Times New Roman" w:hAnsi="Times New Roman" w:cs="Times New Roman"/>
          <w:i/>
          <w:sz w:val="28"/>
          <w:szCs w:val="28"/>
        </w:rPr>
      </w:pPr>
      <w:r w:rsidRPr="004803D0">
        <w:rPr>
          <w:rFonts w:ascii="Times New Roman" w:hAnsi="Times New Roman" w:cs="Times New Roman"/>
          <w:i/>
          <w:sz w:val="28"/>
          <w:szCs w:val="28"/>
        </w:rPr>
        <w:t>Встать, подняться на носочки, вдохнуть, потянуться, стоять на полную ступню, опустить руки, выдохнуть.    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</w:p>
    <w:p w:rsidR="007E0E37" w:rsidRPr="00E361BF" w:rsidRDefault="007E0E37" w:rsidP="007E0E3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61BF">
        <w:rPr>
          <w:rFonts w:ascii="Times New Roman" w:hAnsi="Times New Roman" w:cs="Times New Roman"/>
          <w:b/>
          <w:sz w:val="32"/>
          <w:szCs w:val="28"/>
        </w:rPr>
        <w:t>"Секреты циркового гимнаста”.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1</w:t>
      </w:r>
      <w:r w:rsidRPr="003E6663">
        <w:rPr>
          <w:rFonts w:ascii="Times New Roman" w:hAnsi="Times New Roman" w:cs="Times New Roman"/>
          <w:sz w:val="28"/>
          <w:szCs w:val="28"/>
        </w:rPr>
        <w:t>. Ходьба по воображаемому цирковому канату (верёвка, которая лежит на полу), удерживая равновесие с закрытыми глазами: на всей ступне, на носках.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D63729">
        <w:rPr>
          <w:rFonts w:ascii="Times New Roman" w:hAnsi="Times New Roman" w:cs="Times New Roman"/>
          <w:sz w:val="28"/>
          <w:szCs w:val="28"/>
          <w:u w:val="single"/>
        </w:rPr>
        <w:t>Упражнение 2.</w:t>
      </w:r>
      <w:r w:rsidRPr="003E6663">
        <w:rPr>
          <w:rFonts w:ascii="Times New Roman" w:hAnsi="Times New Roman" w:cs="Times New Roman"/>
          <w:sz w:val="28"/>
          <w:szCs w:val="28"/>
        </w:rPr>
        <w:t xml:space="preserve"> Ходьба по </w:t>
      </w:r>
      <w:r>
        <w:rPr>
          <w:rFonts w:ascii="Times New Roman" w:hAnsi="Times New Roman" w:cs="Times New Roman"/>
          <w:sz w:val="28"/>
          <w:szCs w:val="28"/>
        </w:rPr>
        <w:t>канату или доске</w:t>
      </w:r>
      <w:r w:rsidRPr="003E6663">
        <w:rPr>
          <w:rFonts w:ascii="Times New Roman" w:hAnsi="Times New Roman" w:cs="Times New Roman"/>
          <w:sz w:val="28"/>
          <w:szCs w:val="28"/>
        </w:rPr>
        <w:t xml:space="preserve"> с мешочком на голове: руки в стороны; на носках; с высоким подниманием колен.</w:t>
      </w:r>
    </w:p>
    <w:p w:rsidR="007E0E37" w:rsidRPr="00E361BF" w:rsidRDefault="007E0E37" w:rsidP="007E0E37">
      <w:pPr>
        <w:rPr>
          <w:rFonts w:ascii="Times New Roman" w:hAnsi="Times New Roman" w:cs="Times New Roman"/>
          <w:sz w:val="32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</w:p>
    <w:p w:rsidR="007E0E37" w:rsidRPr="00E361BF" w:rsidRDefault="007E0E37" w:rsidP="007E0E3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361BF">
        <w:rPr>
          <w:rFonts w:ascii="Times New Roman" w:hAnsi="Times New Roman" w:cs="Times New Roman"/>
          <w:b/>
          <w:sz w:val="32"/>
          <w:szCs w:val="28"/>
        </w:rPr>
        <w:t>"Возвращайтесь, аисты, из тёплых краёв домой”</w:t>
      </w:r>
    </w:p>
    <w:p w:rsidR="007E0E37" w:rsidRPr="003E6663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 </w:t>
      </w:r>
      <w:r w:rsidR="00085897">
        <w:rPr>
          <w:rFonts w:ascii="Times New Roman" w:hAnsi="Times New Roman" w:cs="Times New Roman"/>
          <w:sz w:val="28"/>
          <w:szCs w:val="28"/>
        </w:rPr>
        <w:t>"П</w:t>
      </w:r>
      <w:r>
        <w:rPr>
          <w:rFonts w:ascii="Times New Roman" w:hAnsi="Times New Roman" w:cs="Times New Roman"/>
          <w:sz w:val="28"/>
          <w:szCs w:val="28"/>
        </w:rPr>
        <w:t>ревратитесь” в аистов</w:t>
      </w:r>
      <w:r w:rsidRPr="003E6663">
        <w:rPr>
          <w:rFonts w:ascii="Times New Roman" w:hAnsi="Times New Roman" w:cs="Times New Roman"/>
          <w:sz w:val="28"/>
          <w:szCs w:val="28"/>
        </w:rPr>
        <w:t>: вытянуть шею, поднять подбородок, выпрямить спину, расправить плечи, плавно раскинуть в стороны руки-крылья.</w:t>
      </w:r>
    </w:p>
    <w:p w:rsidR="00D63729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>Итак, аисты летят: на счёт "раз-два” -  взмахи "руками-крыльями” вверх-вниз,</w:t>
      </w:r>
    </w:p>
    <w:p w:rsidR="00085897" w:rsidRDefault="007E0E37" w:rsidP="007E0E37">
      <w:pPr>
        <w:rPr>
          <w:rFonts w:ascii="Times New Roman" w:hAnsi="Times New Roman" w:cs="Times New Roman"/>
          <w:sz w:val="28"/>
          <w:szCs w:val="28"/>
        </w:rPr>
      </w:pPr>
      <w:r w:rsidRPr="003E6663">
        <w:rPr>
          <w:rFonts w:ascii="Times New Roman" w:hAnsi="Times New Roman" w:cs="Times New Roman"/>
          <w:sz w:val="28"/>
          <w:szCs w:val="28"/>
        </w:rPr>
        <w:t xml:space="preserve"> при поднимании  "рук-крыльев” вверх – делаем вдох и поочерёдно поднимаем согнутую в колене ногу, при опускании "рук-крыльев” вниз – выдох. </w:t>
      </w:r>
    </w:p>
    <w:p w:rsidR="007E0E37" w:rsidRPr="007D78DC" w:rsidRDefault="007E0E37" w:rsidP="007E0E37">
      <w:pPr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3E6663">
        <w:rPr>
          <w:rFonts w:ascii="Times New Roman" w:hAnsi="Times New Roman" w:cs="Times New Roman"/>
          <w:sz w:val="28"/>
          <w:szCs w:val="28"/>
        </w:rPr>
        <w:t xml:space="preserve"> </w:t>
      </w:r>
      <w:r w:rsidR="00085897">
        <w:rPr>
          <w:rFonts w:ascii="Times New Roman" w:hAnsi="Times New Roman" w:cs="Times New Roman"/>
          <w:sz w:val="28"/>
          <w:szCs w:val="28"/>
        </w:rPr>
        <w:t xml:space="preserve"> </w:t>
      </w:r>
      <w:r w:rsidR="00085897" w:rsidRPr="003E666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85897">
        <w:rPr>
          <w:rFonts w:ascii="Times New Roman" w:hAnsi="Times New Roman" w:cs="Times New Roman"/>
          <w:sz w:val="28"/>
          <w:szCs w:val="28"/>
        </w:rPr>
        <w:t>«</w:t>
      </w:r>
      <w:r w:rsidR="00085897" w:rsidRPr="003E6663">
        <w:rPr>
          <w:rFonts w:ascii="Times New Roman" w:hAnsi="Times New Roman" w:cs="Times New Roman"/>
          <w:sz w:val="28"/>
          <w:szCs w:val="28"/>
        </w:rPr>
        <w:t>полёта</w:t>
      </w:r>
      <w:r w:rsidR="00085897">
        <w:rPr>
          <w:rFonts w:ascii="Times New Roman" w:hAnsi="Times New Roman" w:cs="Times New Roman"/>
          <w:sz w:val="28"/>
          <w:szCs w:val="28"/>
        </w:rPr>
        <w:t xml:space="preserve">» </w:t>
      </w:r>
      <w:r w:rsidR="00085897" w:rsidRPr="003E6663">
        <w:rPr>
          <w:rFonts w:ascii="Times New Roman" w:hAnsi="Times New Roman" w:cs="Times New Roman"/>
          <w:sz w:val="28"/>
          <w:szCs w:val="28"/>
        </w:rPr>
        <w:t xml:space="preserve">плавно опуститься на </w:t>
      </w:r>
      <w:r w:rsidR="00085897">
        <w:rPr>
          <w:rFonts w:ascii="Times New Roman" w:hAnsi="Times New Roman" w:cs="Times New Roman"/>
          <w:sz w:val="28"/>
          <w:szCs w:val="28"/>
        </w:rPr>
        <w:t>«</w:t>
      </w:r>
      <w:r w:rsidR="00085897" w:rsidRPr="003E6663">
        <w:rPr>
          <w:rFonts w:ascii="Times New Roman" w:hAnsi="Times New Roman" w:cs="Times New Roman"/>
          <w:sz w:val="28"/>
          <w:szCs w:val="28"/>
        </w:rPr>
        <w:t>землю</w:t>
      </w:r>
      <w:r w:rsidR="0008589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85897">
        <w:rPr>
          <w:rFonts w:ascii="Times New Roman" w:hAnsi="Times New Roman" w:cs="Times New Roman"/>
          <w:sz w:val="28"/>
          <w:szCs w:val="28"/>
        </w:rPr>
        <w:t xml:space="preserve"> </w:t>
      </w:r>
      <w:r w:rsidR="00085897" w:rsidRPr="003E666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85897" w:rsidRPr="003E6663">
        <w:rPr>
          <w:rFonts w:ascii="Times New Roman" w:hAnsi="Times New Roman" w:cs="Times New Roman"/>
          <w:sz w:val="28"/>
          <w:szCs w:val="28"/>
        </w:rPr>
        <w:t xml:space="preserve"> </w:t>
      </w:r>
      <w:r w:rsidR="00085897">
        <w:rPr>
          <w:rFonts w:ascii="Times New Roman" w:hAnsi="Times New Roman" w:cs="Times New Roman"/>
          <w:sz w:val="28"/>
          <w:szCs w:val="28"/>
        </w:rPr>
        <w:t xml:space="preserve"> </w:t>
      </w:r>
      <w:r w:rsidR="00085897" w:rsidRPr="003E6663">
        <w:rPr>
          <w:rFonts w:ascii="Times New Roman" w:hAnsi="Times New Roman" w:cs="Times New Roman"/>
          <w:sz w:val="28"/>
          <w:szCs w:val="28"/>
        </w:rPr>
        <w:t>втянуть шею, опустить подбородок, присесть, опираясь на полную ступню, опустить "руки-крылья”, расправить плечи.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E0E37" w:rsidRPr="00085897" w:rsidRDefault="00085897" w:rsidP="0008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897">
        <w:rPr>
          <w:rFonts w:ascii="Times New Roman" w:hAnsi="Times New Roman" w:cs="Times New Roman"/>
          <w:b/>
          <w:sz w:val="28"/>
          <w:szCs w:val="28"/>
        </w:rPr>
        <w:t>Желаем успехов и красивой осанки!</w:t>
      </w:r>
    </w:p>
    <w:p w:rsidR="00FC55FA" w:rsidRDefault="00FC55FA"/>
    <w:sectPr w:rsidR="00FC55FA" w:rsidSect="00D6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layfair_displayregular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02917"/>
    <w:multiLevelType w:val="hybridMultilevel"/>
    <w:tmpl w:val="26E68A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E37"/>
    <w:rsid w:val="00085897"/>
    <w:rsid w:val="007E0E37"/>
    <w:rsid w:val="00AF0512"/>
    <w:rsid w:val="00D63729"/>
    <w:rsid w:val="00FC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37"/>
    <w:pPr>
      <w:ind w:left="720"/>
      <w:contextualSpacing/>
    </w:pPr>
  </w:style>
  <w:style w:type="character" w:styleId="a4">
    <w:name w:val="Strong"/>
    <w:basedOn w:val="a0"/>
    <w:uiPriority w:val="22"/>
    <w:qFormat/>
    <w:rsid w:val="007E0E37"/>
    <w:rPr>
      <w:b/>
      <w:bCs/>
    </w:rPr>
  </w:style>
  <w:style w:type="paragraph" w:styleId="a5">
    <w:name w:val="Normal (Web)"/>
    <w:basedOn w:val="a"/>
    <w:uiPriority w:val="99"/>
    <w:semiHidden/>
    <w:unhideWhenUsed/>
    <w:rsid w:val="007E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FSK</cp:lastModifiedBy>
  <cp:revision>5</cp:revision>
  <dcterms:created xsi:type="dcterms:W3CDTF">2018-10-10T05:46:00Z</dcterms:created>
  <dcterms:modified xsi:type="dcterms:W3CDTF">2018-11-14T07:09:00Z</dcterms:modified>
</cp:coreProperties>
</file>