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D66" w:rsidRDefault="00C463F5" w:rsidP="00451740">
      <w:pPr>
        <w:pStyle w:val="a6"/>
        <w:jc w:val="center"/>
        <w:rPr>
          <w:rStyle w:val="c4"/>
          <w:rFonts w:asciiTheme="majorHAnsi" w:hAnsiTheme="majorHAnsi" w:cs="Times New Roman"/>
          <w:b/>
          <w:sz w:val="36"/>
          <w:szCs w:val="36"/>
        </w:rPr>
      </w:pPr>
      <w:r w:rsidRPr="00030D66">
        <w:rPr>
          <w:rStyle w:val="c4"/>
          <w:rFonts w:asciiTheme="majorHAnsi" w:hAnsiTheme="majorHAnsi" w:cs="Times New Roman"/>
          <w:b/>
          <w:sz w:val="36"/>
          <w:szCs w:val="36"/>
        </w:rPr>
        <w:t xml:space="preserve">История возникновения праздника </w:t>
      </w:r>
    </w:p>
    <w:p w:rsidR="00C463F5" w:rsidRPr="00030D66" w:rsidRDefault="00C463F5" w:rsidP="00451740">
      <w:pPr>
        <w:pStyle w:val="a6"/>
        <w:jc w:val="center"/>
        <w:rPr>
          <w:rStyle w:val="c4"/>
          <w:rFonts w:asciiTheme="majorHAnsi" w:hAnsiTheme="majorHAnsi" w:cs="Times New Roman"/>
          <w:b/>
          <w:sz w:val="36"/>
          <w:szCs w:val="36"/>
        </w:rPr>
      </w:pPr>
      <w:bookmarkStart w:id="0" w:name="_GoBack"/>
      <w:bookmarkEnd w:id="0"/>
      <w:r w:rsidRPr="00030D66">
        <w:rPr>
          <w:rStyle w:val="c4"/>
          <w:rFonts w:asciiTheme="majorHAnsi" w:hAnsiTheme="majorHAnsi" w:cs="Times New Roman"/>
          <w:b/>
          <w:sz w:val="36"/>
          <w:szCs w:val="36"/>
        </w:rPr>
        <w:t>Новый год на Руси.</w:t>
      </w:r>
    </w:p>
    <w:p w:rsidR="006D1888" w:rsidRPr="006D1888" w:rsidRDefault="006D1888" w:rsidP="006D1888">
      <w:pPr>
        <w:pStyle w:val="a6"/>
        <w:rPr>
          <w:rStyle w:val="c4"/>
          <w:rFonts w:ascii="Times New Roman" w:hAnsi="Times New Roman" w:cs="Times New Roman"/>
          <w:b/>
          <w:sz w:val="28"/>
          <w:szCs w:val="28"/>
        </w:rPr>
      </w:pPr>
    </w:p>
    <w:p w:rsidR="006D1888" w:rsidRDefault="006D1888" w:rsidP="006D1888">
      <w:pPr>
        <w:pStyle w:val="a6"/>
        <w:rPr>
          <w:rFonts w:ascii="Times New Roman" w:hAnsi="Times New Roman" w:cs="Times New Roman"/>
          <w:sz w:val="28"/>
          <w:szCs w:val="28"/>
        </w:rPr>
      </w:pPr>
      <w:r w:rsidRPr="006D1888">
        <w:rPr>
          <w:rFonts w:ascii="Times New Roman" w:hAnsi="Times New Roman" w:cs="Times New Roman"/>
          <w:sz w:val="28"/>
          <w:szCs w:val="28"/>
        </w:rPr>
        <w:t xml:space="preserve">Новый год в России отмечается в ночь с 31 декабря на 1 января уже более 300 лет. До 15 века на Руси Новый год праздновали 1 марта, а с 15 по 17 век праздник отмечали 1 сентября по юлианскому календарю. </w:t>
      </w:r>
    </w:p>
    <w:p w:rsidR="006D1888" w:rsidRPr="006D1888" w:rsidRDefault="006D1888" w:rsidP="006D1888">
      <w:pPr>
        <w:pStyle w:val="a6"/>
        <w:rPr>
          <w:rFonts w:ascii="Times New Roman" w:hAnsi="Times New Roman" w:cs="Times New Roman"/>
          <w:sz w:val="28"/>
          <w:szCs w:val="28"/>
        </w:rPr>
      </w:pPr>
      <w:r w:rsidRPr="006D1888">
        <w:rPr>
          <w:rFonts w:ascii="Times New Roman" w:hAnsi="Times New Roman" w:cs="Times New Roman"/>
          <w:sz w:val="28"/>
          <w:szCs w:val="28"/>
        </w:rPr>
        <w:t xml:space="preserve">Только в 1700 году, Царь Петр I, который во многом старался подражать западному образу жизни, издал указ о переносе новогодних торжеств на первое января. </w:t>
      </w:r>
    </w:p>
    <w:p w:rsidR="00C463F5" w:rsidRPr="006D1888" w:rsidRDefault="00C463F5" w:rsidP="006D1888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9055F3">
        <w:rPr>
          <w:rStyle w:val="c1"/>
          <w:rFonts w:ascii="Times New Roman" w:hAnsi="Times New Roman" w:cs="Times New Roman"/>
          <w:color w:val="000000"/>
          <w:sz w:val="28"/>
          <w:szCs w:val="28"/>
        </w:rPr>
        <w:t>Благодаря ему Новый год стал настоящим торжеством — с бурными новогодними забавами и весельем</w:t>
      </w:r>
      <w:r w:rsidR="006D1888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9055F3">
        <w:rPr>
          <w:rStyle w:val="c1"/>
          <w:rFonts w:ascii="Times New Roman" w:hAnsi="Times New Roman" w:cs="Times New Roman"/>
          <w:color w:val="000000"/>
          <w:sz w:val="28"/>
          <w:szCs w:val="28"/>
        </w:rPr>
        <w:t>В честь этого торжества по указу Петра Великого палили из пушек, а когда сумрак спускался на землю, в небо взлетали тысячи разноцветных огней, до тех пор невиданных. Это был фейерверк.</w:t>
      </w:r>
    </w:p>
    <w:p w:rsidR="00C463F5" w:rsidRPr="009055F3" w:rsidRDefault="00C463F5" w:rsidP="009055F3">
      <w:pPr>
        <w:pStyle w:val="a6"/>
        <w:rPr>
          <w:rFonts w:ascii="Times New Roman" w:hAnsi="Times New Roman" w:cs="Times New Roman"/>
          <w:sz w:val="28"/>
          <w:szCs w:val="28"/>
        </w:rPr>
      </w:pPr>
      <w:r w:rsidRPr="009055F3">
        <w:rPr>
          <w:rStyle w:val="c1"/>
          <w:rFonts w:ascii="Times New Roman" w:hAnsi="Times New Roman" w:cs="Times New Roman"/>
          <w:color w:val="000000"/>
          <w:sz w:val="28"/>
          <w:szCs w:val="28"/>
        </w:rPr>
        <w:t>В этот праздник тысячи людей выходили на улицы, пели, веселились, дарили друг другу подарки. А сам монарх старался каждого одарить яблоком и назвать братом, тем самым поздравляя с Новым годом. Он пил за каждого простолюдина заздравный кубок, и это сопровождалось залпом 25 орудий.</w:t>
      </w:r>
    </w:p>
    <w:p w:rsidR="00C463F5" w:rsidRDefault="00C463F5" w:rsidP="009055F3">
      <w:pPr>
        <w:pStyle w:val="a6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9055F3">
        <w:rPr>
          <w:rStyle w:val="c1"/>
          <w:rFonts w:ascii="Times New Roman" w:hAnsi="Times New Roman" w:cs="Times New Roman"/>
          <w:color w:val="000000"/>
          <w:sz w:val="28"/>
          <w:szCs w:val="28"/>
        </w:rPr>
        <w:t>Традиция украшать елку игрушками и гирляндами пришла к нам только в середине XIX века. На первой наряженной таким образом елке загорелись огни в 1852 году. Это произошло в Петербурге в помещении Екатерининского вокзала.</w:t>
      </w:r>
    </w:p>
    <w:p w:rsidR="006D1888" w:rsidRPr="009055F3" w:rsidRDefault="006D1888" w:rsidP="00451740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030D66" w:rsidRDefault="00C463F5" w:rsidP="00451740">
      <w:pPr>
        <w:pStyle w:val="a6"/>
        <w:jc w:val="center"/>
        <w:rPr>
          <w:rStyle w:val="c4"/>
          <w:rFonts w:ascii="Times New Roman" w:hAnsi="Times New Roman" w:cs="Times New Roman"/>
          <w:b/>
          <w:bCs/>
          <w:color w:val="000000"/>
          <w:sz w:val="36"/>
          <w:szCs w:val="36"/>
        </w:rPr>
      </w:pPr>
      <w:r w:rsidRPr="00030D66">
        <w:rPr>
          <w:rStyle w:val="c4"/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Сколько лет Деду Морозу? </w:t>
      </w:r>
    </w:p>
    <w:p w:rsidR="00C463F5" w:rsidRPr="00030D66" w:rsidRDefault="00C463F5" w:rsidP="00451740">
      <w:pPr>
        <w:pStyle w:val="a6"/>
        <w:jc w:val="center"/>
        <w:rPr>
          <w:rFonts w:ascii="Times New Roman" w:hAnsi="Times New Roman" w:cs="Times New Roman"/>
          <w:sz w:val="36"/>
          <w:szCs w:val="36"/>
        </w:rPr>
      </w:pPr>
      <w:r w:rsidRPr="00030D66">
        <w:rPr>
          <w:rStyle w:val="c4"/>
          <w:rFonts w:ascii="Times New Roman" w:hAnsi="Times New Roman" w:cs="Times New Roman"/>
          <w:b/>
          <w:bCs/>
          <w:color w:val="000000"/>
          <w:sz w:val="36"/>
          <w:szCs w:val="36"/>
        </w:rPr>
        <w:t>Когда появился Дедушка Мороз?</w:t>
      </w:r>
    </w:p>
    <w:p w:rsidR="002D3607" w:rsidRDefault="002D3607" w:rsidP="009055F3">
      <w:pPr>
        <w:pStyle w:val="a6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</w:p>
    <w:p w:rsidR="00C463F5" w:rsidRPr="002D3607" w:rsidRDefault="00C463F5" w:rsidP="009055F3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  <w:r w:rsidRPr="009055F3">
        <w:rPr>
          <w:rStyle w:val="c1"/>
          <w:rFonts w:ascii="Times New Roman" w:hAnsi="Times New Roman" w:cs="Times New Roman"/>
          <w:color w:val="000000"/>
          <w:sz w:val="28"/>
          <w:szCs w:val="28"/>
        </w:rPr>
        <w:t>До сих пор никто точно не знает, откуда к нам пришел Дед Мороз</w:t>
      </w:r>
      <w:r w:rsidR="006D1888">
        <w:rPr>
          <w:rStyle w:val="c1"/>
          <w:rFonts w:ascii="Times New Roman" w:hAnsi="Times New Roman" w:cs="Times New Roman"/>
          <w:color w:val="000000"/>
          <w:sz w:val="28"/>
          <w:szCs w:val="28"/>
        </w:rPr>
        <w:t>,</w:t>
      </w:r>
      <w:r w:rsidRPr="009055F3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и кто был его прототипом. </w:t>
      </w:r>
    </w:p>
    <w:p w:rsidR="00C463F5" w:rsidRPr="009055F3" w:rsidRDefault="00C463F5" w:rsidP="009055F3">
      <w:pPr>
        <w:pStyle w:val="a6"/>
        <w:rPr>
          <w:rFonts w:ascii="Times New Roman" w:hAnsi="Times New Roman" w:cs="Times New Roman"/>
          <w:sz w:val="28"/>
          <w:szCs w:val="28"/>
        </w:rPr>
      </w:pPr>
      <w:r w:rsidRPr="009055F3">
        <w:rPr>
          <w:rStyle w:val="c1"/>
          <w:rFonts w:ascii="Times New Roman" w:hAnsi="Times New Roman" w:cs="Times New Roman"/>
          <w:color w:val="000000"/>
          <w:sz w:val="28"/>
          <w:szCs w:val="28"/>
        </w:rPr>
        <w:t>Еще в конце I тысячелетия нашей эры среди народов Востока появился культ Николая Мирского (от названия одного из городов Малой Азии — Мира) — покровителя детей, моряков, девушек</w:t>
      </w:r>
      <w:r w:rsidR="002D3607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55F3">
        <w:rPr>
          <w:rStyle w:val="c1"/>
          <w:rFonts w:ascii="Times New Roman" w:hAnsi="Times New Roman" w:cs="Times New Roman"/>
          <w:color w:val="000000"/>
          <w:sz w:val="28"/>
          <w:szCs w:val="28"/>
        </w:rPr>
        <w:t>- невест и даже воров. За добрые деяния и подвижничество Николая Мирского после смерти возвели в ранг святых. Останки угодника и чудотворца долгое время находились в одной из восточных церквей, но в XI веке храм ограбили итальянские пираты, которые похитили мощи святого и переправили их в Италию. Прихожане после такого зверства долгое время не могли прийти в себя и усердно молились за сохранение останков святого Николая.</w:t>
      </w:r>
    </w:p>
    <w:p w:rsidR="00C463F5" w:rsidRPr="009055F3" w:rsidRDefault="009E6B94" w:rsidP="009055F3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>С Востока культ чудо</w:t>
      </w:r>
      <w:r w:rsidR="00C463F5" w:rsidRPr="009055F3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творца распространился позднее и на страны Центральной и Западной Европы. В раннем средневековье в этот праздник дети даже не учились. Святой </w:t>
      </w:r>
      <w:r w:rsidRPr="009055F3">
        <w:rPr>
          <w:rStyle w:val="c1"/>
          <w:rFonts w:ascii="Times New Roman" w:hAnsi="Times New Roman" w:cs="Times New Roman"/>
          <w:color w:val="000000"/>
          <w:sz w:val="28"/>
          <w:szCs w:val="28"/>
        </w:rPr>
        <w:t>Николаус</w:t>
      </w:r>
      <w:r w:rsidR="00C463F5" w:rsidRPr="009055F3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— </w:t>
      </w:r>
      <w:proofErr w:type="gramStart"/>
      <w:r w:rsidR="00C463F5" w:rsidRPr="009055F3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в </w:t>
      </w:r>
      <w:proofErr w:type="gramEnd"/>
      <w:r w:rsidR="00C463F5" w:rsidRPr="009055F3">
        <w:rPr>
          <w:rStyle w:val="c1"/>
          <w:rFonts w:ascii="Times New Roman" w:hAnsi="Times New Roman" w:cs="Times New Roman"/>
          <w:color w:val="000000"/>
          <w:sz w:val="28"/>
          <w:szCs w:val="28"/>
        </w:rPr>
        <w:t>Германии, Клаас— в Голландии, Клаус— в Англии в образе старит с белой бородкой передвигался по улицам смешком за спиной на белом коне или ослике и раздавал детям подарки.</w:t>
      </w:r>
    </w:p>
    <w:p w:rsidR="00C463F5" w:rsidRPr="009055F3" w:rsidRDefault="00C463F5" w:rsidP="009055F3">
      <w:pPr>
        <w:pStyle w:val="a6"/>
        <w:rPr>
          <w:rFonts w:ascii="Times New Roman" w:hAnsi="Times New Roman" w:cs="Times New Roman"/>
          <w:sz w:val="28"/>
          <w:szCs w:val="28"/>
        </w:rPr>
      </w:pPr>
      <w:r w:rsidRPr="009055F3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Со временем Санта Клаус стал приезжать с подарками на Рождество Христово, которое отмечалось 25 декабря. Церковникам не очень нравилось </w:t>
      </w:r>
      <w:r w:rsidRPr="009055F3">
        <w:rPr>
          <w:rStyle w:val="c1"/>
          <w:rFonts w:ascii="Times New Roman" w:hAnsi="Times New Roman" w:cs="Times New Roman"/>
          <w:color w:val="000000"/>
          <w:sz w:val="28"/>
          <w:szCs w:val="28"/>
        </w:rPr>
        <w:lastRenderedPageBreak/>
        <w:t>это, ведь праздник был связан с именем Христа. И тогда подарки стал раздавать сам Христос, которого изображали девушки</w:t>
      </w:r>
      <w:r w:rsidR="002D3607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55F3">
        <w:rPr>
          <w:rStyle w:val="c1"/>
          <w:rFonts w:ascii="Times New Roman" w:hAnsi="Times New Roman" w:cs="Times New Roman"/>
          <w:color w:val="000000"/>
          <w:sz w:val="28"/>
          <w:szCs w:val="28"/>
        </w:rPr>
        <w:t>- подростки в белых одеждах. Но народ, привыкший к Николаю Чудотворцу, уже не представлял без этого персонажа Новый год. Так у дедушки появилась юная спутница. Оба эти персонажа в России прижились очень быстро — ведь их прототипы давно существовали в сказках, куда они перекочевали из древнеславянских мифов о Деде Морозе и Снегурочке. Понятно, что Дед Мороз является мифическим персонажем.</w:t>
      </w:r>
    </w:p>
    <w:p w:rsidR="00C463F5" w:rsidRPr="009055F3" w:rsidRDefault="00C463F5" w:rsidP="009055F3">
      <w:pPr>
        <w:pStyle w:val="a6"/>
        <w:rPr>
          <w:rFonts w:ascii="Times New Roman" w:hAnsi="Times New Roman" w:cs="Times New Roman"/>
          <w:sz w:val="28"/>
          <w:szCs w:val="28"/>
        </w:rPr>
      </w:pPr>
      <w:r w:rsidRPr="009055F3">
        <w:rPr>
          <w:rStyle w:val="c1"/>
          <w:rFonts w:ascii="Times New Roman" w:hAnsi="Times New Roman" w:cs="Times New Roman"/>
          <w:color w:val="000000"/>
          <w:sz w:val="28"/>
          <w:szCs w:val="28"/>
        </w:rPr>
        <w:t>Любители праздничной символики решили, что у нашего Деда Мороза должна быть своя Родина. Резиденцией русского Деда Мороза в декабре 1998 года был объявлен расположенный на севере Вологодской области Великий Устюг.</w:t>
      </w:r>
    </w:p>
    <w:p w:rsidR="00C463F5" w:rsidRPr="009055F3" w:rsidRDefault="00C463F5" w:rsidP="009055F3">
      <w:pPr>
        <w:pStyle w:val="a6"/>
        <w:rPr>
          <w:rFonts w:ascii="Times New Roman" w:hAnsi="Times New Roman" w:cs="Times New Roman"/>
          <w:sz w:val="28"/>
          <w:szCs w:val="28"/>
        </w:rPr>
      </w:pPr>
      <w:r w:rsidRPr="009055F3">
        <w:rPr>
          <w:rStyle w:val="c1"/>
          <w:rFonts w:ascii="Times New Roman" w:hAnsi="Times New Roman" w:cs="Times New Roman"/>
          <w:color w:val="000000"/>
          <w:sz w:val="28"/>
          <w:szCs w:val="28"/>
        </w:rPr>
        <w:t>Считается, что наш Дед Мороз является потомком восточнославянского духа холода</w:t>
      </w:r>
      <w:r w:rsidR="002D3607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-</w:t>
      </w:r>
      <w:r w:rsidRPr="009055F3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9055F3">
        <w:rPr>
          <w:rStyle w:val="c1"/>
          <w:rFonts w:ascii="Times New Roman" w:hAnsi="Times New Roman" w:cs="Times New Roman"/>
          <w:color w:val="000000"/>
          <w:sz w:val="28"/>
          <w:szCs w:val="28"/>
        </w:rPr>
        <w:t>Трескуна</w:t>
      </w:r>
      <w:proofErr w:type="gramEnd"/>
      <w:r w:rsidRPr="009055F3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(Студенца, Мороза, Морозко, Карачуна). Со временем образ Деда Мороза изменялся. Сначала сакральный персонаж представал в образе старичка с бородой и в валенках; в одной руке он нес мешок с подарками, в другой — держал посох. Такой Дед Мороз дарил гостинцы только самым умным, послушным и воспитанным деткам, а нерадивых «потчевал» палкой, дабы исправлялись.</w:t>
      </w:r>
    </w:p>
    <w:p w:rsidR="00C463F5" w:rsidRPr="009055F3" w:rsidRDefault="00C463F5" w:rsidP="009055F3">
      <w:pPr>
        <w:pStyle w:val="a6"/>
        <w:rPr>
          <w:rFonts w:ascii="Times New Roman" w:hAnsi="Times New Roman" w:cs="Times New Roman"/>
          <w:sz w:val="28"/>
          <w:szCs w:val="28"/>
        </w:rPr>
      </w:pPr>
      <w:r w:rsidRPr="009055F3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Постепенно Дед Мороз превращался в более доброго старичка — он уже не бил детей, а только пугал их страшными рассказами. Потом Дедушка Мороз стал </w:t>
      </w:r>
      <w:proofErr w:type="gramStart"/>
      <w:r w:rsidRPr="009055F3">
        <w:rPr>
          <w:rStyle w:val="c1"/>
          <w:rFonts w:ascii="Times New Roman" w:hAnsi="Times New Roman" w:cs="Times New Roman"/>
          <w:color w:val="000000"/>
          <w:sz w:val="28"/>
          <w:szCs w:val="28"/>
        </w:rPr>
        <w:t>совсем добрым</w:t>
      </w:r>
      <w:proofErr w:type="gramEnd"/>
      <w:r w:rsidRPr="009055F3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— сейчас он дарит детям подарки и никогда не пугает их. Посох старика стал волшебным. С помощью этого атрибута он спасает все живое в лютые морозы и показывает детишкам забавные фокусы. Теперь у Деда Мороза есть еще и внучка — Снегурочка, которая помогает старику разносить подарки и рассказывать сказки.</w:t>
      </w:r>
    </w:p>
    <w:p w:rsidR="00C463F5" w:rsidRPr="009055F3" w:rsidRDefault="00C463F5" w:rsidP="00030D66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9055F3">
        <w:rPr>
          <w:rStyle w:val="c1"/>
          <w:rFonts w:ascii="Times New Roman" w:hAnsi="Times New Roman" w:cs="Times New Roman"/>
          <w:color w:val="000000"/>
          <w:sz w:val="28"/>
          <w:szCs w:val="28"/>
        </w:rPr>
        <w:t>И не важно, что вы больше не верите в Деда Мороза, главное, что вы абсолютно не представляете себе Новый год без его веселых шуток, плясок и подарков, которые превращают обыкновенный день в настоящий праздник.</w:t>
      </w:r>
    </w:p>
    <w:p w:rsidR="00451740" w:rsidRDefault="00451740" w:rsidP="009055F3">
      <w:pPr>
        <w:pStyle w:val="a6"/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463F5" w:rsidRPr="00030D66" w:rsidRDefault="00030D66" w:rsidP="00030D66">
      <w:pPr>
        <w:pStyle w:val="a6"/>
        <w:jc w:val="center"/>
        <w:rPr>
          <w:rFonts w:asciiTheme="majorHAnsi" w:hAnsiTheme="majorHAnsi" w:cs="Times New Roman"/>
          <w:b/>
          <w:sz w:val="40"/>
          <w:szCs w:val="40"/>
        </w:rPr>
      </w:pPr>
      <w:r w:rsidRPr="00030D66">
        <w:rPr>
          <w:rFonts w:asciiTheme="majorHAnsi" w:hAnsiTheme="majorHAnsi" w:cs="Times New Roman"/>
          <w:b/>
          <w:sz w:val="40"/>
          <w:szCs w:val="40"/>
        </w:rPr>
        <w:t>С Новым годом!</w:t>
      </w:r>
    </w:p>
    <w:sectPr w:rsidR="00C463F5" w:rsidRPr="00030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9A7"/>
    <w:rsid w:val="00030D66"/>
    <w:rsid w:val="002D3607"/>
    <w:rsid w:val="00451740"/>
    <w:rsid w:val="006151E8"/>
    <w:rsid w:val="006D1888"/>
    <w:rsid w:val="008516BF"/>
    <w:rsid w:val="009055F3"/>
    <w:rsid w:val="009E6B94"/>
    <w:rsid w:val="00A60F33"/>
    <w:rsid w:val="00C463F5"/>
    <w:rsid w:val="00F3539F"/>
    <w:rsid w:val="00F569A7"/>
    <w:rsid w:val="00F65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6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63F5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C46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463F5"/>
  </w:style>
  <w:style w:type="paragraph" w:customStyle="1" w:styleId="c2">
    <w:name w:val="c2"/>
    <w:basedOn w:val="a"/>
    <w:rsid w:val="00C46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463F5"/>
  </w:style>
  <w:style w:type="character" w:customStyle="1" w:styleId="c8">
    <w:name w:val="c8"/>
    <w:basedOn w:val="a0"/>
    <w:rsid w:val="00C463F5"/>
  </w:style>
  <w:style w:type="character" w:customStyle="1" w:styleId="c6">
    <w:name w:val="c6"/>
    <w:basedOn w:val="a0"/>
    <w:rsid w:val="00C463F5"/>
  </w:style>
  <w:style w:type="character" w:styleId="a5">
    <w:name w:val="Hyperlink"/>
    <w:basedOn w:val="a0"/>
    <w:uiPriority w:val="99"/>
    <w:semiHidden/>
    <w:unhideWhenUsed/>
    <w:rsid w:val="00C463F5"/>
    <w:rPr>
      <w:color w:val="0000FF"/>
      <w:u w:val="single"/>
    </w:rPr>
  </w:style>
  <w:style w:type="character" w:customStyle="1" w:styleId="c7">
    <w:name w:val="c7"/>
    <w:basedOn w:val="a0"/>
    <w:rsid w:val="00C463F5"/>
  </w:style>
  <w:style w:type="paragraph" w:styleId="a6">
    <w:name w:val="No Spacing"/>
    <w:uiPriority w:val="1"/>
    <w:qFormat/>
    <w:rsid w:val="009055F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6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63F5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C46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463F5"/>
  </w:style>
  <w:style w:type="paragraph" w:customStyle="1" w:styleId="c2">
    <w:name w:val="c2"/>
    <w:basedOn w:val="a"/>
    <w:rsid w:val="00C46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463F5"/>
  </w:style>
  <w:style w:type="character" w:customStyle="1" w:styleId="c8">
    <w:name w:val="c8"/>
    <w:basedOn w:val="a0"/>
    <w:rsid w:val="00C463F5"/>
  </w:style>
  <w:style w:type="character" w:customStyle="1" w:styleId="c6">
    <w:name w:val="c6"/>
    <w:basedOn w:val="a0"/>
    <w:rsid w:val="00C463F5"/>
  </w:style>
  <w:style w:type="character" w:styleId="a5">
    <w:name w:val="Hyperlink"/>
    <w:basedOn w:val="a0"/>
    <w:uiPriority w:val="99"/>
    <w:semiHidden/>
    <w:unhideWhenUsed/>
    <w:rsid w:val="00C463F5"/>
    <w:rPr>
      <w:color w:val="0000FF"/>
      <w:u w:val="single"/>
    </w:rPr>
  </w:style>
  <w:style w:type="character" w:customStyle="1" w:styleId="c7">
    <w:name w:val="c7"/>
    <w:basedOn w:val="a0"/>
    <w:rsid w:val="00C463F5"/>
  </w:style>
  <w:style w:type="paragraph" w:styleId="a6">
    <w:name w:val="No Spacing"/>
    <w:uiPriority w:val="1"/>
    <w:qFormat/>
    <w:rsid w:val="009055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49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640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Балакин Никита</dc:creator>
  <cp:keywords/>
  <dc:description/>
  <cp:lastModifiedBy>Балакин Никита</cp:lastModifiedBy>
  <cp:revision>9</cp:revision>
  <dcterms:created xsi:type="dcterms:W3CDTF">2018-12-11T05:14:00Z</dcterms:created>
  <dcterms:modified xsi:type="dcterms:W3CDTF">2018-12-11T05:44:00Z</dcterms:modified>
</cp:coreProperties>
</file>