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45" w:rsidRDefault="007B7445" w:rsidP="007B7445">
      <w:pPr>
        <w:shd w:val="clear" w:color="auto" w:fill="FFFFFF"/>
        <w:spacing w:after="0" w:line="270" w:lineRule="atLeast"/>
        <w:ind w:left="-993"/>
        <w:jc w:val="center"/>
        <w:rPr>
          <w:rFonts w:ascii="Arial" w:eastAsia="Times New Roman" w:hAnsi="Arial" w:cs="Arial"/>
          <w:b/>
          <w:color w:val="333333"/>
          <w:sz w:val="36"/>
          <w:szCs w:val="21"/>
        </w:rPr>
      </w:pPr>
      <w:r w:rsidRPr="007B7445">
        <w:rPr>
          <w:rFonts w:ascii="Arial" w:eastAsia="Times New Roman" w:hAnsi="Arial" w:cs="Arial"/>
          <w:b/>
          <w:color w:val="333333"/>
          <w:sz w:val="36"/>
          <w:szCs w:val="21"/>
        </w:rPr>
        <w:t>Рекомендации для родителей.</w:t>
      </w:r>
    </w:p>
    <w:p w:rsidR="007B7445" w:rsidRPr="007B7445" w:rsidRDefault="007B7445" w:rsidP="007B7445">
      <w:pPr>
        <w:shd w:val="clear" w:color="auto" w:fill="FFFFFF"/>
        <w:spacing w:after="0" w:line="270" w:lineRule="atLeast"/>
        <w:ind w:left="-993"/>
        <w:jc w:val="center"/>
        <w:rPr>
          <w:rFonts w:ascii="Arial" w:eastAsia="Times New Roman" w:hAnsi="Arial" w:cs="Arial"/>
          <w:b/>
          <w:color w:val="333333"/>
          <w:sz w:val="40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 xml:space="preserve">Одна игра должна </w:t>
      </w:r>
      <w:proofErr w:type="gramStart"/>
      <w:r w:rsidRPr="007B7445">
        <w:rPr>
          <w:rFonts w:ascii="Arial" w:eastAsia="Times New Roman" w:hAnsi="Arial" w:cs="Arial"/>
          <w:color w:val="333333"/>
          <w:sz w:val="32"/>
          <w:szCs w:val="21"/>
        </w:rPr>
        <w:t>длится</w:t>
      </w:r>
      <w:proofErr w:type="gramEnd"/>
      <w:r w:rsidRPr="007B7445">
        <w:rPr>
          <w:rFonts w:ascii="Arial" w:eastAsia="Times New Roman" w:hAnsi="Arial" w:cs="Arial"/>
          <w:color w:val="333333"/>
          <w:sz w:val="32"/>
          <w:szCs w:val="21"/>
        </w:rPr>
        <w:t xml:space="preserve"> не больше 5-7 минут.</w:t>
      </w:r>
    </w:p>
    <w:p w:rsidR="007B7445" w:rsidRP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Приступая к игре, покажите ребенку, как необходимо играть (откуда брать мячик, куда его класть, как проходить «полосу препятствий»).</w:t>
      </w:r>
    </w:p>
    <w:p w:rsid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7B7445">
      <w:pPr>
        <w:numPr>
          <w:ilvl w:val="0"/>
          <w:numId w:val="2"/>
        </w:numPr>
        <w:shd w:val="clear" w:color="auto" w:fill="FFFFFF"/>
        <w:tabs>
          <w:tab w:val="num" w:pos="-709"/>
        </w:tabs>
        <w:spacing w:after="0" w:line="360" w:lineRule="auto"/>
        <w:ind w:left="-993" w:firstLine="0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Все игровые активные упражнения выполняйте под веселую детскую музыку.</w:t>
      </w:r>
    </w:p>
    <w:p w:rsidR="007B7445" w:rsidRPr="007B7445" w:rsidRDefault="007B7445" w:rsidP="007B7445">
      <w:pPr>
        <w:shd w:val="clear" w:color="auto" w:fill="FFFFFF"/>
        <w:spacing w:after="0" w:line="360" w:lineRule="auto"/>
        <w:ind w:left="-993"/>
        <w:jc w:val="center"/>
        <w:rPr>
          <w:rFonts w:ascii="Arial" w:eastAsia="Times New Roman" w:hAnsi="Arial" w:cs="Arial"/>
          <w:color w:val="333333"/>
          <w:sz w:val="32"/>
          <w:szCs w:val="21"/>
        </w:rPr>
      </w:pPr>
    </w:p>
    <w:p w:rsidR="007B7445" w:rsidRDefault="007B7445" w:rsidP="00DA13DE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32"/>
          <w:szCs w:val="21"/>
        </w:rPr>
      </w:pPr>
      <w:r w:rsidRPr="007B7445">
        <w:rPr>
          <w:rFonts w:ascii="Arial" w:eastAsia="Times New Roman" w:hAnsi="Arial" w:cs="Arial"/>
          <w:color w:val="333333"/>
          <w:sz w:val="32"/>
          <w:szCs w:val="21"/>
        </w:rPr>
        <w:t>Всякий раз заканчивайте занятие, если видите, что ребенок устал.</w:t>
      </w:r>
    </w:p>
    <w:p w:rsidR="00F84585" w:rsidRDefault="00F84585" w:rsidP="00DA13DE">
      <w:pPr>
        <w:pStyle w:val="a5"/>
        <w:rPr>
          <w:rFonts w:ascii="Arial" w:eastAsia="Times New Roman" w:hAnsi="Arial" w:cs="Arial"/>
          <w:color w:val="333333"/>
          <w:sz w:val="32"/>
          <w:szCs w:val="21"/>
        </w:rPr>
      </w:pPr>
    </w:p>
    <w:p w:rsidR="00E06C50" w:rsidRPr="00F84585" w:rsidRDefault="007B7445" w:rsidP="00F84585">
      <w:pPr>
        <w:spacing w:after="0"/>
        <w:ind w:left="-510"/>
        <w:jc w:val="center"/>
        <w:rPr>
          <w:b/>
          <w:sz w:val="32"/>
          <w:szCs w:val="28"/>
        </w:rPr>
      </w:pPr>
      <w:r w:rsidRPr="00F84585">
        <w:rPr>
          <w:b/>
          <w:sz w:val="32"/>
          <w:szCs w:val="28"/>
        </w:rPr>
        <w:t>Весёлых вам игр и хорошего настроения!</w:t>
      </w:r>
    </w:p>
    <w:p w:rsidR="00F84585" w:rsidRDefault="00F84585" w:rsidP="00E06C50">
      <w:pPr>
        <w:spacing w:after="0"/>
        <w:ind w:left="-510"/>
        <w:jc w:val="center"/>
        <w:rPr>
          <w:b/>
          <w:sz w:val="28"/>
          <w:szCs w:val="28"/>
        </w:rPr>
      </w:pPr>
    </w:p>
    <w:p w:rsidR="00F84585" w:rsidRDefault="00F84585" w:rsidP="00F84585">
      <w:pPr>
        <w:jc w:val="center"/>
        <w:rPr>
          <w:b/>
          <w:sz w:val="28"/>
          <w:szCs w:val="28"/>
        </w:rPr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E06C50" w:rsidRDefault="00E06C50" w:rsidP="00E06C50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lastRenderedPageBreak/>
        <w:t>Муниципальное бюджетное дошкольное</w:t>
      </w:r>
    </w:p>
    <w:p w:rsidR="00E06C50" w:rsidRDefault="00E06C50" w:rsidP="00E06C50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 xml:space="preserve"> образовательное учреждение-</w:t>
      </w:r>
      <w:r>
        <w:rPr>
          <w:b/>
          <w:sz w:val="28"/>
          <w:szCs w:val="28"/>
        </w:rPr>
        <w:t xml:space="preserve"> </w:t>
      </w:r>
    </w:p>
    <w:p w:rsidR="00E06C50" w:rsidRDefault="00E06C50" w:rsidP="00E06C50">
      <w:pPr>
        <w:spacing w:after="0"/>
        <w:ind w:left="-510"/>
        <w:jc w:val="center"/>
        <w:rPr>
          <w:b/>
          <w:sz w:val="28"/>
          <w:szCs w:val="28"/>
        </w:rPr>
      </w:pPr>
      <w:r w:rsidRPr="00AC59B7">
        <w:rPr>
          <w:b/>
          <w:sz w:val="28"/>
          <w:szCs w:val="28"/>
        </w:rPr>
        <w:t>центр развития ребенка - детский сад №16</w:t>
      </w:r>
    </w:p>
    <w:p w:rsidR="00E06C50" w:rsidRPr="00A70906" w:rsidRDefault="00E06C50" w:rsidP="00E06C50">
      <w:pPr>
        <w:spacing w:after="0"/>
        <w:ind w:left="-510"/>
        <w:jc w:val="center"/>
        <w:rPr>
          <w:rFonts w:ascii="Batang" w:eastAsia="Batang" w:hAnsi="Batang" w:cs="Arial Unicode MS"/>
          <w:b/>
          <w:sz w:val="44"/>
          <w:szCs w:val="44"/>
        </w:rPr>
      </w:pPr>
      <w:r w:rsidRPr="00296786">
        <w:rPr>
          <w:rFonts w:ascii="Batang" w:eastAsia="Batang" w:hAnsi="Batang" w:cs="Arial Unicode MS"/>
          <w:b/>
          <w:sz w:val="44"/>
          <w:szCs w:val="44"/>
        </w:rPr>
        <w:t xml:space="preserve">Памятка </w:t>
      </w:r>
    </w:p>
    <w:p w:rsidR="00E06C50" w:rsidRDefault="001C7004" w:rsidP="00E06C50">
      <w:pPr>
        <w:jc w:val="both"/>
        <w:rPr>
          <w:b/>
          <w:sz w:val="44"/>
          <w:szCs w:val="44"/>
        </w:rPr>
      </w:pPr>
      <w:r w:rsidRPr="001C7004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31.5pt" fillcolor="#06c" strokecolor="#9cf" strokeweight="1.5pt">
            <v:shadow on="t" color="#900"/>
            <v:textpath style="font-family:&quot;KodchiangUPC&quot;;v-text-kern:t" trim="t" fitpath="t" string="Папам, мамам, дедушкам и бабушкам!"/>
          </v:shape>
        </w:pict>
      </w:r>
    </w:p>
    <w:p w:rsidR="00E06C50" w:rsidRPr="00F84585" w:rsidRDefault="00E06C50" w:rsidP="00E06C50">
      <w:pPr>
        <w:jc w:val="center"/>
        <w:rPr>
          <w:b/>
          <w:sz w:val="40"/>
          <w:szCs w:val="52"/>
        </w:rPr>
      </w:pPr>
      <w:r w:rsidRPr="00F84585">
        <w:rPr>
          <w:b/>
          <w:sz w:val="40"/>
          <w:szCs w:val="52"/>
        </w:rPr>
        <w:t>«Развиваем координацию движений!»</w:t>
      </w:r>
    </w:p>
    <w:p w:rsidR="00E06C50" w:rsidRPr="00E06C50" w:rsidRDefault="00E06C50" w:rsidP="00E06C50">
      <w:pPr>
        <w:jc w:val="center"/>
        <w:rPr>
          <w:b/>
          <w:sz w:val="44"/>
          <w:szCs w:val="52"/>
        </w:rPr>
      </w:pPr>
      <w:r w:rsidRPr="00E06C50">
        <w:rPr>
          <w:b/>
          <w:noProof/>
          <w:sz w:val="44"/>
          <w:szCs w:val="52"/>
        </w:rPr>
        <w:drawing>
          <wp:inline distT="0" distB="0" distL="0" distR="0">
            <wp:extent cx="3962400" cy="1714500"/>
            <wp:effectExtent l="19050" t="0" r="0" b="0"/>
            <wp:docPr id="48" name="Рисунок 9" descr="C:\Users\FSK\Desktop\картинки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SK\Desktop\картинки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85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Развитие координации движений ребенка раннего возраста чрезвычайно важный фактор его развития. </w:t>
      </w:r>
    </w:p>
    <w:p w:rsidR="00F84585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Физической тренировке, совершенствованию </w:t>
      </w:r>
    </w:p>
    <w:p w:rsidR="00F84585" w:rsidRPr="00DA13DE" w:rsidRDefault="00DA13DE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333333"/>
          <w:sz w:val="28"/>
          <w:szCs w:val="28"/>
        </w:rPr>
        <w:t>л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>овкости</w:t>
      </w:r>
      <w:r>
        <w:rPr>
          <w:rFonts w:ascii="Arial" w:eastAsia="Times New Roman" w:hAnsi="Arial" w:cs="Arial"/>
          <w:b/>
          <w:i/>
          <w:color w:val="333333"/>
          <w:sz w:val="28"/>
          <w:szCs w:val="28"/>
        </w:rPr>
        <w:t>,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 </w:t>
      </w: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подвижности, ритмичности </w:t>
      </w:r>
      <w:r w:rsidR="00E06C50"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 xml:space="preserve">движений, будет способствовать выполнение </w:t>
      </w:r>
    </w:p>
    <w:p w:rsidR="00E06C50" w:rsidRPr="00DA13DE" w:rsidRDefault="00E06C50" w:rsidP="007B744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DA13DE">
        <w:rPr>
          <w:rFonts w:ascii="Arial" w:eastAsia="Times New Roman" w:hAnsi="Arial" w:cs="Arial"/>
          <w:b/>
          <w:i/>
          <w:color w:val="333333"/>
          <w:sz w:val="28"/>
          <w:szCs w:val="28"/>
        </w:rPr>
        <w:t>несложных и интересных заданий.</w:t>
      </w:r>
    </w:p>
    <w:p w:rsidR="00F84585" w:rsidRPr="00DA13DE" w:rsidRDefault="00E06C50" w:rsidP="00DA13DE">
      <w:pPr>
        <w:jc w:val="center"/>
        <w:rPr>
          <w:rFonts w:ascii="Arial" w:eastAsia="Times New Roman" w:hAnsi="Arial" w:cs="Arial"/>
          <w:b/>
          <w:i/>
          <w:color w:val="333333"/>
          <w:sz w:val="28"/>
          <w:szCs w:val="21"/>
        </w:rPr>
      </w:pPr>
      <w:r w:rsidRPr="00DA13DE">
        <w:rPr>
          <w:rFonts w:ascii="Arial" w:eastAsia="Times New Roman" w:hAnsi="Arial" w:cs="Arial"/>
          <w:b/>
          <w:bCs/>
          <w:i/>
          <w:color w:val="333333"/>
          <w:sz w:val="28"/>
          <w:szCs w:val="21"/>
        </w:rPr>
        <w:lastRenderedPageBreak/>
        <w:t>Что</w:t>
      </w:r>
      <w:r w:rsidRPr="00DA13DE">
        <w:rPr>
          <w:rFonts w:ascii="Arial" w:eastAsia="Times New Roman" w:hAnsi="Arial" w:cs="Arial"/>
          <w:b/>
          <w:i/>
          <w:color w:val="333333"/>
          <w:sz w:val="28"/>
        </w:rPr>
        <w:t> </w:t>
      </w:r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t>же необходимо для проведения активных занятий?</w:t>
      </w:r>
    </w:p>
    <w:p w:rsidR="00E06C50" w:rsidRPr="00DA13DE" w:rsidRDefault="00E06C50" w:rsidP="00DA13DE">
      <w:pPr>
        <w:jc w:val="center"/>
        <w:rPr>
          <w:rFonts w:ascii="Arial" w:eastAsia="Times New Roman" w:hAnsi="Arial" w:cs="Arial"/>
          <w:b/>
          <w:i/>
          <w:color w:val="333333"/>
          <w:sz w:val="28"/>
          <w:szCs w:val="21"/>
        </w:rPr>
      </w:pPr>
      <w:proofErr w:type="gramStart"/>
      <w:r w:rsidRPr="00DA13DE">
        <w:rPr>
          <w:rFonts w:ascii="Arial" w:eastAsia="Times New Roman" w:hAnsi="Arial" w:cs="Arial"/>
          <w:b/>
          <w:i/>
          <w:color w:val="333333"/>
          <w:sz w:val="28"/>
          <w:szCs w:val="21"/>
        </w:rPr>
        <w:t>Мячики, шарики, скакалки, резинки, кегли, ложки, небольшие игрушки, обручи, гимнастические палочки —  пригодится все это и не только.</w:t>
      </w:r>
      <w:proofErr w:type="gramEnd"/>
    </w:p>
    <w:p w:rsidR="001C7004" w:rsidRPr="007B7445" w:rsidRDefault="00E06C50" w:rsidP="00DA13DE">
      <w:pPr>
        <w:rPr>
          <w:rFonts w:ascii="Arial" w:eastAsia="Times New Roman" w:hAnsi="Arial" w:cs="Arial"/>
          <w:color w:val="333333"/>
          <w:sz w:val="24"/>
          <w:szCs w:val="21"/>
        </w:rPr>
      </w:pPr>
      <w:r w:rsidRPr="007B7445">
        <w:rPr>
          <w:rFonts w:ascii="Arial" w:eastAsia="Times New Roman" w:hAnsi="Arial" w:cs="Arial"/>
          <w:bCs/>
          <w:color w:val="333333"/>
          <w:sz w:val="24"/>
          <w:szCs w:val="21"/>
        </w:rPr>
        <w:t>Как</w:t>
      </w:r>
      <w:r w:rsidRPr="007B7445">
        <w:rPr>
          <w:rFonts w:ascii="Arial" w:eastAsia="Times New Roman" w:hAnsi="Arial" w:cs="Arial"/>
          <w:color w:val="333333"/>
          <w:sz w:val="24"/>
        </w:rPr>
        <w:t> </w:t>
      </w:r>
      <w:r w:rsidRPr="007B7445">
        <w:rPr>
          <w:rFonts w:ascii="Arial" w:eastAsia="Times New Roman" w:hAnsi="Arial" w:cs="Arial"/>
          <w:color w:val="333333"/>
          <w:sz w:val="24"/>
          <w:szCs w:val="21"/>
        </w:rPr>
        <w:t>можно использовать вышеуказанные предметы в детских играх? Предлагаем Вам следующие варианты упражнений: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«Перенеси мячик + скакалка»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F84585" w:rsidRPr="00DA13DE">
        <w:rPr>
          <w:rFonts w:ascii="Arial" w:eastAsia="Times New Roman" w:hAnsi="Arial" w:cs="Arial"/>
          <w:b/>
          <w:color w:val="333333"/>
          <w:sz w:val="24"/>
          <w:szCs w:val="21"/>
        </w:rPr>
        <w:t xml:space="preserve"> 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>Р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азложить скакалку (одну или две) в виде лабиринта. В одной стороне от скакалки высыпать мячики, в другую поставить пустую корзину. Задание: начиная путь со стороны, где стоит пустая корзинка, пройти по лабиринту (желательно без обуви), взять мячик в конце лабиринта,  положить его в корзинку и начать свой путь сначала.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 xml:space="preserve"> «Прыжки и мячики»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Разложить 2–3 небольших обруча, формируя «дорожку», высыпать шарики или небольшие предметы. Задание — прыгнуть в каждый обруч из «дорожки», взять мячик, вернуться обратно. 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«Тоннель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».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Чтобы построить тоннель необходимо установить обручи (2–4 шт.) вертикально с небольшим расстоянием друг от друга. Задание ребенка – проползти через тоннель + уже известное задание с мячиками.</w:t>
      </w:r>
    </w:p>
    <w:p w:rsidR="007B7445" w:rsidRPr="00DA13DE" w:rsidRDefault="00DA13DE" w:rsidP="00DA13DE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rPr>
          <w:rFonts w:ascii="Arial" w:eastAsia="Times New Roman" w:hAnsi="Arial" w:cs="Arial"/>
          <w:color w:val="333333"/>
          <w:sz w:val="24"/>
          <w:szCs w:val="21"/>
        </w:rPr>
      </w:pPr>
      <w:r>
        <w:rPr>
          <w:rFonts w:ascii="Arial" w:eastAsia="Times New Roman" w:hAnsi="Arial" w:cs="Arial"/>
          <w:b/>
          <w:color w:val="333333"/>
          <w:sz w:val="24"/>
        </w:rPr>
        <w:t>«Ходьба между пал</w:t>
      </w:r>
      <w:r w:rsidR="007B7445" w:rsidRPr="00DA13DE">
        <w:rPr>
          <w:rFonts w:ascii="Arial" w:eastAsia="Times New Roman" w:hAnsi="Arial" w:cs="Arial"/>
          <w:b/>
          <w:color w:val="333333"/>
          <w:sz w:val="24"/>
        </w:rPr>
        <w:t>ками»</w:t>
      </w:r>
      <w:r w:rsidR="007B7445"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Разложить гимнастические пал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ки (3–5 шт.) параллельно с небольшим расстоянием друг от друга, рассыпать мячики. Задание — пройти между палочками, не наступая на них + мячики.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70" w:lineRule="atLeast"/>
        <w:ind w:left="284"/>
        <w:jc w:val="both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lastRenderedPageBreak/>
        <w:t>«Прыжки на мат»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Из инвентаря понадобится мат и пуф, можно детский стульчик. Задание — переносить мячики в корзинку, прыгая с пуфа на мат. Важно, чтобы это задание ребенок выполнял только вместе </w:t>
      </w:r>
      <w:proofErr w:type="gramStart"/>
      <w:r w:rsidRPr="00DA13DE">
        <w:rPr>
          <w:rFonts w:ascii="Arial" w:eastAsia="Times New Roman" w:hAnsi="Arial" w:cs="Arial"/>
          <w:color w:val="333333"/>
          <w:sz w:val="24"/>
          <w:szCs w:val="21"/>
        </w:rPr>
        <w:t>со</w:t>
      </w:r>
      <w:proofErr w:type="gramEnd"/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взрослым.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</w:t>
      </w:r>
      <w:proofErr w:type="spellStart"/>
      <w:r w:rsidRPr="00DA13DE">
        <w:rPr>
          <w:rFonts w:ascii="Arial" w:eastAsia="Times New Roman" w:hAnsi="Arial" w:cs="Arial"/>
          <w:b/>
          <w:color w:val="333333"/>
          <w:sz w:val="24"/>
        </w:rPr>
        <w:t>Резиночки</w:t>
      </w:r>
      <w:proofErr w:type="spellEnd"/>
      <w:r w:rsidRPr="00DA13DE">
        <w:rPr>
          <w:rFonts w:ascii="Arial" w:eastAsia="Times New Roman" w:hAnsi="Arial" w:cs="Arial"/>
          <w:b/>
          <w:color w:val="333333"/>
          <w:sz w:val="24"/>
        </w:rPr>
        <w:t>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Для игры необходимо натянуть резинку на 2 детских стульчика на уровне коленок ребенка + мячики. Задание: проползти под резинкой, взять мячик, обратно вернуться, высоко переступая через резинку. Резинку можно натянуть низко — тогда ребенку можно дать задание наступать на резинку или перешагивать через нее.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«Баскетбол»</w:t>
      </w:r>
      <w:r w:rsidRPr="00DA13DE">
        <w:rPr>
          <w:rFonts w:ascii="Arial" w:eastAsia="Times New Roman" w:hAnsi="Arial" w:cs="Arial"/>
          <w:color w:val="333333"/>
          <w:sz w:val="24"/>
        </w:rPr>
        <w:t> 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Например, бросаем большие мячики в обруч. Для маленьких детей обруч можно держать низко параллельно полу. Для деток постарше — выше, а также перпендикулярно полу, изменяя его позицию (например, Вы держите обруч в руках, когда ребенок побежал за мячиком, Вы берете обруч уже в другую руку).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«Попади в цель</w:t>
      </w:r>
      <w:r w:rsidRPr="00DA13DE">
        <w:rPr>
          <w:rFonts w:ascii="Arial" w:eastAsia="Times New Roman" w:hAnsi="Arial" w:cs="Arial"/>
          <w:color w:val="333333"/>
          <w:sz w:val="24"/>
        </w:rPr>
        <w:t>»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. Задание: попасть маленьким мячиком в корзину. </w:t>
      </w:r>
    </w:p>
    <w:p w:rsidR="007B7445" w:rsidRPr="00DA13DE" w:rsidRDefault="007B7445" w:rsidP="00DA13DE">
      <w:pPr>
        <w:numPr>
          <w:ilvl w:val="0"/>
          <w:numId w:val="1"/>
        </w:numPr>
        <w:shd w:val="clear" w:color="auto" w:fill="FFFFFF"/>
        <w:tabs>
          <w:tab w:val="clear" w:pos="644"/>
          <w:tab w:val="num" w:pos="632"/>
        </w:tabs>
        <w:spacing w:after="0" w:line="270" w:lineRule="atLeast"/>
        <w:ind w:left="348" w:firstLine="0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>«Перекатываем мячики»</w:t>
      </w:r>
      <w:r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Задание выполняется</w:t>
      </w:r>
      <w:r w:rsidR="00F8458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при помощи гимнастической пал</w:t>
      </w:r>
      <w:r w:rsidRPr="00DA13DE">
        <w:rPr>
          <w:rFonts w:ascii="Arial" w:eastAsia="Times New Roman" w:hAnsi="Arial" w:cs="Arial"/>
          <w:color w:val="333333"/>
          <w:sz w:val="24"/>
          <w:szCs w:val="21"/>
        </w:rPr>
        <w:t>ки. Под веселую музыку перекатываем палочкой мячик от места, где лежат мячики до корзинки.</w:t>
      </w:r>
    </w:p>
    <w:p w:rsidR="007B7445" w:rsidRPr="00DA13DE" w:rsidRDefault="00DA13DE" w:rsidP="00DA13DE">
      <w:pPr>
        <w:numPr>
          <w:ilvl w:val="0"/>
          <w:numId w:val="1"/>
        </w:numPr>
        <w:shd w:val="clear" w:color="auto" w:fill="FFFFFF"/>
        <w:tabs>
          <w:tab w:val="num" w:pos="708"/>
        </w:tabs>
        <w:spacing w:after="0" w:line="270" w:lineRule="atLeast"/>
        <w:ind w:left="632"/>
        <w:rPr>
          <w:rFonts w:ascii="Arial" w:eastAsia="Times New Roman" w:hAnsi="Arial" w:cs="Arial"/>
          <w:color w:val="333333"/>
          <w:sz w:val="24"/>
          <w:szCs w:val="21"/>
        </w:rPr>
      </w:pPr>
      <w:r w:rsidRPr="00DA13DE">
        <w:rPr>
          <w:rFonts w:ascii="Arial" w:eastAsia="Times New Roman" w:hAnsi="Arial" w:cs="Arial"/>
          <w:b/>
          <w:color w:val="333333"/>
          <w:sz w:val="24"/>
        </w:rPr>
        <w:t xml:space="preserve">   </w:t>
      </w:r>
      <w:r w:rsidR="007B7445" w:rsidRPr="00DA13DE">
        <w:rPr>
          <w:rFonts w:ascii="Arial" w:eastAsia="Times New Roman" w:hAnsi="Arial" w:cs="Arial"/>
          <w:b/>
          <w:color w:val="333333"/>
          <w:sz w:val="24"/>
        </w:rPr>
        <w:t>«Кормим животное»</w:t>
      </w:r>
      <w:r w:rsidR="007B7445" w:rsidRPr="00DA13DE">
        <w:rPr>
          <w:rFonts w:ascii="Arial" w:eastAsia="Times New Roman" w:hAnsi="Arial" w:cs="Arial"/>
          <w:b/>
          <w:color w:val="333333"/>
          <w:sz w:val="24"/>
          <w:szCs w:val="21"/>
        </w:rPr>
        <w:t>.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В одну часть комнаты ставим мисочку с фасолью, например, в другую — какую-то игрушку и пустую мисочку возле нее. Задание: взять ложечкой </w:t>
      </w:r>
      <w:proofErr w:type="spellStart"/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фасолинку</w:t>
      </w:r>
      <w:proofErr w:type="spellEnd"/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и перенести ее к игрушке, таким образом, </w:t>
      </w:r>
      <w:r>
        <w:rPr>
          <w:rFonts w:ascii="Arial" w:eastAsia="Times New Roman" w:hAnsi="Arial" w:cs="Arial"/>
          <w:color w:val="333333"/>
          <w:sz w:val="24"/>
          <w:szCs w:val="21"/>
        </w:rPr>
        <w:t>«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>покормив</w:t>
      </w:r>
      <w:r>
        <w:rPr>
          <w:rFonts w:ascii="Arial" w:eastAsia="Times New Roman" w:hAnsi="Arial" w:cs="Arial"/>
          <w:color w:val="333333"/>
          <w:sz w:val="24"/>
          <w:szCs w:val="21"/>
        </w:rPr>
        <w:t>»</w:t>
      </w:r>
      <w:r w:rsidR="007B7445" w:rsidRPr="00DA13DE">
        <w:rPr>
          <w:rFonts w:ascii="Arial" w:eastAsia="Times New Roman" w:hAnsi="Arial" w:cs="Arial"/>
          <w:color w:val="333333"/>
          <w:sz w:val="24"/>
          <w:szCs w:val="21"/>
        </w:rPr>
        <w:t xml:space="preserve"> ее. </w:t>
      </w:r>
    </w:p>
    <w:p w:rsidR="007B7445" w:rsidRPr="00DA13DE" w:rsidRDefault="007B7445" w:rsidP="00DA13D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E06C50" w:rsidRPr="00DA13DE" w:rsidRDefault="00E06C50" w:rsidP="00DA13DE">
      <w:pPr>
        <w:shd w:val="clear" w:color="auto" w:fill="FFFFFF"/>
        <w:spacing w:after="0" w:line="270" w:lineRule="atLeast"/>
        <w:rPr>
          <w:sz w:val="32"/>
        </w:rPr>
      </w:pPr>
    </w:p>
    <w:p w:rsidR="00E417B5" w:rsidRDefault="00E417B5" w:rsidP="000B5C28">
      <w:pPr>
        <w:pStyle w:val="Standard"/>
        <w:spacing w:line="285" w:lineRule="atLeast"/>
        <w:ind w:firstLine="851"/>
        <w:jc w:val="both"/>
        <w:rPr>
          <w:rFonts w:asciiTheme="minorHAnsi" w:hAnsiTheme="minorHAnsi"/>
          <w:color w:val="333333"/>
          <w:sz w:val="32"/>
          <w:szCs w:val="28"/>
          <w:lang w:val="ru-RU"/>
        </w:rPr>
      </w:pP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lastRenderedPageBreak/>
        <w:t>Дыхательная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гимнастика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очень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полезна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для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организма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ребенка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: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она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улучшает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обмен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кислорода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стимулирует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работу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желудка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и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кишечника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сердечной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мышцы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. </w:t>
      </w:r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Кроме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того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если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ваш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ребенок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отличается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гиперактивностью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то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благодаря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дыхательной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гимнастике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он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научится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расслабляться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,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успокаиваться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.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Важно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правильно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подойти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к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самому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процессу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выполнения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упражнений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 xml:space="preserve"> и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результаты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вас</w:t>
      </w:r>
      <w:proofErr w:type="spellEnd"/>
      <w:r w:rsidR="00072662" w:rsidRPr="000B5C28">
        <w:rPr>
          <w:rFonts w:asciiTheme="minorHAnsi" w:hAnsiTheme="minorHAnsi"/>
          <w:color w:val="333333"/>
          <w:sz w:val="32"/>
          <w:szCs w:val="28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32"/>
          <w:szCs w:val="28"/>
        </w:rPr>
        <w:t>поразят</w:t>
      </w:r>
      <w:proofErr w:type="spellEnd"/>
      <w:r w:rsidRPr="000B5C28">
        <w:rPr>
          <w:rFonts w:ascii="Arial, Helvetica, sans-serif" w:hAnsi="Arial, Helvetica, sans-serif"/>
          <w:color w:val="333333"/>
          <w:sz w:val="32"/>
          <w:szCs w:val="28"/>
        </w:rPr>
        <w:t>.</w:t>
      </w:r>
    </w:p>
    <w:p w:rsidR="000B5C28" w:rsidRPr="000B5C28" w:rsidRDefault="000B5C28" w:rsidP="000B5C28">
      <w:pPr>
        <w:pStyle w:val="Standard"/>
        <w:spacing w:line="285" w:lineRule="atLeast"/>
        <w:ind w:firstLine="851"/>
        <w:jc w:val="both"/>
        <w:rPr>
          <w:rFonts w:asciiTheme="minorHAnsi" w:hAnsiTheme="minorHAnsi"/>
          <w:color w:val="333333"/>
          <w:sz w:val="32"/>
          <w:szCs w:val="28"/>
          <w:lang w:val="ru-RU"/>
        </w:rPr>
      </w:pPr>
    </w:p>
    <w:p w:rsidR="00E417B5" w:rsidRDefault="000B5C28" w:rsidP="00DA13DE">
      <w:pPr>
        <w:jc w:val="center"/>
      </w:pPr>
      <w:r>
        <w:rPr>
          <w:noProof/>
        </w:rPr>
        <w:drawing>
          <wp:inline distT="0" distB="0" distL="0" distR="0">
            <wp:extent cx="2744813" cy="2524125"/>
            <wp:effectExtent l="19050" t="0" r="0" b="0"/>
            <wp:docPr id="2" name="Рисунок 2" descr="C:\Users\FSK\Desktop\памятки\1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1__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79" cy="252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7B5" w:rsidRDefault="00E417B5" w:rsidP="00DA13DE">
      <w:pPr>
        <w:jc w:val="center"/>
      </w:pPr>
    </w:p>
    <w:p w:rsidR="00DA13DE" w:rsidRDefault="00DA13DE" w:rsidP="00DA13DE">
      <w:pPr>
        <w:jc w:val="center"/>
        <w:rPr>
          <w:b/>
          <w:sz w:val="28"/>
          <w:szCs w:val="28"/>
        </w:rPr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DA13DE" w:rsidRDefault="00DA13DE" w:rsidP="00E417B5">
      <w:pPr>
        <w:spacing w:after="0"/>
        <w:ind w:left="198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lastRenderedPageBreak/>
        <w:t>Муниципальное бюджетное дошкольное</w:t>
      </w:r>
    </w:p>
    <w:p w:rsidR="00DA13DE" w:rsidRDefault="00DA13DE" w:rsidP="00E417B5">
      <w:pPr>
        <w:spacing w:after="0"/>
        <w:ind w:left="198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 xml:space="preserve"> образовательное учреждение-</w:t>
      </w:r>
      <w:r>
        <w:rPr>
          <w:b/>
          <w:sz w:val="28"/>
          <w:szCs w:val="28"/>
        </w:rPr>
        <w:t xml:space="preserve"> </w:t>
      </w:r>
    </w:p>
    <w:p w:rsidR="00DA13DE" w:rsidRDefault="00DA13DE" w:rsidP="00E417B5">
      <w:pPr>
        <w:spacing w:after="0"/>
        <w:ind w:left="198"/>
        <w:jc w:val="center"/>
        <w:rPr>
          <w:b/>
          <w:sz w:val="28"/>
          <w:szCs w:val="28"/>
        </w:rPr>
      </w:pPr>
      <w:r w:rsidRPr="00AC59B7">
        <w:rPr>
          <w:b/>
          <w:sz w:val="28"/>
          <w:szCs w:val="28"/>
        </w:rPr>
        <w:t>центр развития ребенка - детский сад №16</w:t>
      </w:r>
    </w:p>
    <w:p w:rsidR="00E417B5" w:rsidRDefault="00E417B5" w:rsidP="00E417B5">
      <w:pPr>
        <w:spacing w:after="0"/>
        <w:ind w:left="198"/>
        <w:jc w:val="center"/>
        <w:rPr>
          <w:b/>
          <w:sz w:val="28"/>
          <w:szCs w:val="28"/>
        </w:rPr>
      </w:pPr>
    </w:p>
    <w:p w:rsidR="00E417B5" w:rsidRDefault="00DA13DE" w:rsidP="00E417B5">
      <w:pPr>
        <w:shd w:val="clear" w:color="auto" w:fill="FFFFFF"/>
        <w:spacing w:after="0" w:line="270" w:lineRule="atLeast"/>
        <w:ind w:left="708"/>
        <w:jc w:val="center"/>
        <w:rPr>
          <w:rFonts w:ascii="Arial, Helvetica, sans-serif" w:hAnsi="Arial, Helvetica, sans-serif"/>
          <w:b/>
          <w:color w:val="333333"/>
          <w:sz w:val="28"/>
          <w:szCs w:val="32"/>
        </w:rPr>
      </w:pPr>
      <w:r w:rsidRPr="00E417B5">
        <w:rPr>
          <w:rFonts w:ascii="Batang" w:eastAsia="Batang" w:hAnsi="Batang" w:cs="Arial Unicode MS"/>
          <w:b/>
          <w:sz w:val="36"/>
          <w:szCs w:val="44"/>
        </w:rPr>
        <w:t>Памятка</w:t>
      </w:r>
      <w:r w:rsidR="00E417B5" w:rsidRPr="00E417B5">
        <w:rPr>
          <w:rFonts w:ascii="Batang" w:eastAsia="Batang" w:hAnsi="Batang" w:cs="Arial Unicode MS"/>
          <w:b/>
          <w:sz w:val="36"/>
          <w:szCs w:val="44"/>
        </w:rPr>
        <w:t xml:space="preserve"> «</w:t>
      </w:r>
      <w:r w:rsidR="00E417B5" w:rsidRPr="00E417B5">
        <w:rPr>
          <w:rFonts w:ascii="Arial, Helvetica, sans-serif" w:hAnsi="Arial, Helvetica, sans-serif"/>
          <w:b/>
          <w:color w:val="333333"/>
          <w:sz w:val="28"/>
          <w:szCs w:val="32"/>
        </w:rPr>
        <w:t>ДЫХАТЕЛЬНАЯ ГИМНАСТИКА: ЗАЧЕМ И КАК?</w:t>
      </w:r>
      <w:r w:rsidR="00E417B5" w:rsidRPr="00E417B5">
        <w:rPr>
          <w:rFonts w:ascii="Arial, Helvetica, sans-serif" w:hAnsi="Arial, Helvetica, sans-serif" w:hint="eastAsia"/>
          <w:b/>
          <w:color w:val="333333"/>
          <w:sz w:val="28"/>
          <w:szCs w:val="32"/>
        </w:rPr>
        <w:t>»</w:t>
      </w:r>
    </w:p>
    <w:p w:rsidR="00E417B5" w:rsidRDefault="00072662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 </w:t>
      </w:r>
    </w:p>
    <w:p w:rsidR="00072662" w:rsidRDefault="000B5C28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>
            <wp:extent cx="2927439" cy="2162175"/>
            <wp:effectExtent l="19050" t="0" r="6261" b="0"/>
            <wp:docPr id="3" name="Рисунок 3" descr="C:\Users\FSK\Desktop\памятки\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SK\Desktop\памятки\1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931" t="47073" r="8966" b="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84" cy="216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662" w:rsidRDefault="00072662" w:rsidP="00E417B5">
      <w:pPr>
        <w:shd w:val="clear" w:color="auto" w:fill="FFFFFF"/>
        <w:spacing w:after="0" w:line="270" w:lineRule="atLeast"/>
        <w:ind w:left="708"/>
        <w:jc w:val="center"/>
        <w:rPr>
          <w:sz w:val="24"/>
          <w:szCs w:val="32"/>
        </w:rPr>
      </w:pPr>
    </w:p>
    <w:p w:rsidR="00E417B5" w:rsidRDefault="00E417B5" w:rsidP="00E417B5">
      <w:pPr>
        <w:pStyle w:val="Standard"/>
        <w:spacing w:line="285" w:lineRule="atLeast"/>
        <w:ind w:left="708"/>
        <w:jc w:val="center"/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</w:pP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Отличным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способом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повысить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иммунитет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ребёнка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 xml:space="preserve">,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восстановить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работоспособность</w:t>
      </w:r>
      <w:r w:rsidR="00072662">
        <w:rPr>
          <w:rFonts w:asciiTheme="minorHAnsi" w:hAnsiTheme="minorHAnsi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b/>
          <w:i/>
          <w:color w:val="333333"/>
          <w:sz w:val="32"/>
          <w:szCs w:val="28"/>
        </w:rPr>
        <w:t>дыхательн</w:t>
      </w:r>
      <w:proofErr w:type="spellEnd"/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>ой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b/>
          <w:i/>
          <w:color w:val="333333"/>
          <w:sz w:val="32"/>
          <w:szCs w:val="28"/>
        </w:rPr>
        <w:t>систем</w:t>
      </w:r>
      <w:r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>ы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после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болезни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,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 xml:space="preserve">а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также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предотвратить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частые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простудные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заболевания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</w:p>
    <w:p w:rsidR="00E417B5" w:rsidRPr="00E417B5" w:rsidRDefault="00E417B5" w:rsidP="00E417B5">
      <w:pPr>
        <w:pStyle w:val="Standard"/>
        <w:spacing w:line="285" w:lineRule="atLeast"/>
        <w:ind w:left="708"/>
        <w:jc w:val="center"/>
        <w:rPr>
          <w:rFonts w:ascii="Arial, Helvetica, sans-serif" w:hAnsi="Arial, Helvetica, sans-serif"/>
          <w:color w:val="333333"/>
          <w:sz w:val="25"/>
          <w:lang w:val="ru-RU"/>
        </w:rPr>
      </w:pP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поможет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дыхательная</w:t>
      </w:r>
      <w:proofErr w:type="spellEnd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  <w:lang w:val="ru-RU"/>
        </w:rPr>
        <w:t xml:space="preserve"> </w:t>
      </w:r>
      <w:proofErr w:type="spellStart"/>
      <w:r w:rsidRPr="00E417B5">
        <w:rPr>
          <w:rFonts w:ascii="Arial, Helvetica, sans-serif" w:hAnsi="Arial, Helvetica, sans-serif"/>
          <w:b/>
          <w:i/>
          <w:color w:val="333333"/>
          <w:sz w:val="32"/>
          <w:szCs w:val="28"/>
        </w:rPr>
        <w:t>гимнастика</w:t>
      </w:r>
      <w:proofErr w:type="spellEnd"/>
      <w:r w:rsidRPr="00E417B5">
        <w:rPr>
          <w:rFonts w:ascii="Arial, Helvetica, sans-serif" w:hAnsi="Arial, Helvetica, sans-serif"/>
          <w:i/>
          <w:color w:val="333333"/>
          <w:sz w:val="32"/>
          <w:szCs w:val="28"/>
        </w:rPr>
        <w:t>.</w:t>
      </w:r>
    </w:p>
    <w:p w:rsidR="00E417B5" w:rsidRPr="00CC2DDA" w:rsidRDefault="00E417B5" w:rsidP="00E417B5">
      <w:pPr>
        <w:pStyle w:val="Standard"/>
        <w:spacing w:line="285" w:lineRule="atLeast"/>
        <w:ind w:left="282"/>
        <w:jc w:val="center"/>
        <w:rPr>
          <w:rFonts w:ascii="Arial, Helvetica, sans-serif" w:hAnsi="Arial, Helvetica, sans-serif"/>
          <w:color w:val="333333"/>
          <w:sz w:val="21"/>
          <w:lang w:val="ru-RU"/>
        </w:rPr>
      </w:pPr>
    </w:p>
    <w:p w:rsidR="00E417B5" w:rsidRPr="000B5C28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u w:val="single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lastRenderedPageBreak/>
        <w:t>Выполнять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совсем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сложно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к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тому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если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проводить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дыхательную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гимнастику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форме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игры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получится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двойной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эффект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Как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правильно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выполнять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упражнения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дыхательной</w:t>
      </w:r>
      <w:proofErr w:type="spellEnd"/>
      <w:r w:rsidR="00072662" w:rsidRPr="000B5C28">
        <w:rPr>
          <w:rFonts w:asciiTheme="minorHAnsi" w:hAnsiTheme="minorHAnsi"/>
          <w:color w:val="333333"/>
          <w:sz w:val="28"/>
          <w:szCs w:val="28"/>
          <w:u w:val="single"/>
          <w:lang w:val="ru-RU"/>
        </w:rPr>
        <w:t xml:space="preserve"> </w:t>
      </w:r>
      <w:proofErr w:type="spellStart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>гимнастики</w:t>
      </w:r>
      <w:proofErr w:type="spellEnd"/>
      <w:r w:rsidRPr="000B5C28">
        <w:rPr>
          <w:rFonts w:ascii="Arial, Helvetica, sans-serif" w:hAnsi="Arial, Helvetica, sans-serif"/>
          <w:color w:val="333333"/>
          <w:sz w:val="28"/>
          <w:szCs w:val="28"/>
          <w:u w:val="single"/>
        </w:rPr>
        <w:t xml:space="preserve">?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Вдох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должен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производиться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черезнос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>,</w:t>
      </w:r>
      <w:r w:rsidR="000B5C28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рот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следите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плечи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поднимались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важно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сохранять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спокойное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положение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тела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следует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дольше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более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плавно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выдыхать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раздувались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Теперь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перейдем</w:t>
      </w:r>
      <w:bookmarkStart w:id="0" w:name="_GoBack"/>
      <w:bookmarkEnd w:id="0"/>
      <w:proofErr w:type="spellEnd"/>
      <w:r>
        <w:rPr>
          <w:rFonts w:ascii="Arial, Helvetica, sans-serif" w:hAnsi="Arial, Helvetica, sans-serif"/>
          <w:color w:val="333333"/>
          <w:sz w:val="28"/>
          <w:szCs w:val="28"/>
        </w:rPr>
        <w:t xml:space="preserve"> к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самим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Arial, Helvetica, sans-serif" w:hAnsi="Arial, Helvetica, sans-serif"/>
          <w:color w:val="333333"/>
          <w:sz w:val="28"/>
          <w:szCs w:val="28"/>
        </w:rPr>
        <w:t>упражнениям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Воздушныйшарик</w:t>
      </w:r>
      <w:proofErr w:type="spellEnd"/>
      <w:r w:rsidR="00072662">
        <w:rPr>
          <w:rFonts w:asciiTheme="minorHAnsi" w:hAnsiTheme="minorHAnsi"/>
          <w:b/>
          <w:i/>
          <w:color w:val="333333"/>
          <w:sz w:val="28"/>
          <w:szCs w:val="28"/>
          <w:lang w:val="ru-RU"/>
        </w:rPr>
        <w:t xml:space="preserve"> . </w:t>
      </w:r>
    </w:p>
    <w:p w:rsid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Предложите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лечь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положить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представив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что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у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вместо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воздушный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Теперь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медленно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надуваем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т.е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животик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после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мама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хлопнет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(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5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секунд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)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шарик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сдуваем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Выполнять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упражнение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можно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вместе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с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повторяя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>4-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5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раз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Хомячок</w:t>
      </w:r>
      <w:proofErr w:type="spellEnd"/>
      <w:r>
        <w:rPr>
          <w:rFonts w:ascii="Arial, Helvetica, sans-serif" w:hAnsi="Arial, Helvetica, sans-serif"/>
          <w:b/>
          <w:i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b/>
          <w:i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упражнение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очень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нравится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детям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Ведь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простое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очень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веселое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Предложите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изобразить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хомячка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надув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пройтись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10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шагов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После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="00072662">
        <w:rPr>
          <w:rFonts w:ascii="Arial, Helvetica, sans-serif" w:hAnsi="Arial, Helvetica, sans-serif"/>
          <w:color w:val="333333"/>
          <w:sz w:val="28"/>
          <w:szCs w:val="28"/>
        </w:rPr>
        <w:t>чего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повернуться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хлопнуть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себя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щечкам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м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lastRenderedPageBreak/>
        <w:t>образом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выпустив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воздух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А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потом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пройти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еще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несколько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шагов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дыша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носом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бы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вынюхивая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новую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еду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для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наполненных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щечек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Повторите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несколькораз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Смех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весе</w:t>
      </w:r>
      <w:r w:rsidR="00072662">
        <w:rPr>
          <w:rFonts w:ascii="Arial, Helvetica, sans-serif" w:hAnsi="Arial, Helvetica, sans-serif"/>
          <w:color w:val="333333"/>
          <w:sz w:val="28"/>
          <w:szCs w:val="28"/>
        </w:rPr>
        <w:t>лье</w:t>
      </w:r>
      <w:proofErr w:type="spellEnd"/>
      <w:r w:rsidR="00072662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гарантировано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Носорог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Представляем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себя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носорогом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который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дышит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поочередно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через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одну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ноздрю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</w:p>
    <w:p w:rsidR="00072662" w:rsidRPr="00072662" w:rsidRDefault="00072662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b/>
          <w:i/>
          <w:color w:val="333333"/>
          <w:sz w:val="28"/>
          <w:szCs w:val="28"/>
        </w:rPr>
        <w:t>Курочка</w:t>
      </w:r>
      <w:proofErr w:type="spellEnd"/>
      <w:r>
        <w:rPr>
          <w:rFonts w:ascii="Arial, Helvetica, sans-serif" w:hAnsi="Arial, Helvetica, sans-serif"/>
          <w:color w:val="333333"/>
          <w:sz w:val="28"/>
          <w:szCs w:val="28"/>
          <w:lang w:val="ru-RU"/>
        </w:rPr>
        <w:t>.</w:t>
      </w:r>
    </w:p>
    <w:p w:rsidR="000B5C28" w:rsidRPr="000B5C28" w:rsidRDefault="000B5C28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Малыш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сидит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стуле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с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опущенными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руками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потом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делает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быстрый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вдох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поднимает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</w:t>
      </w:r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к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подмышкам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ладошками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вверх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изображая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крылья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курочки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На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выдохе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крылышки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опускаем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поворачивая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ладошки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вниз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072662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Кроме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этого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купите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ребенку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мыльные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пузыри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–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это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тоже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отличная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игра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и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тренировка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дыхательной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системы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. 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Theme="minorHAnsi" w:hAnsiTheme="minorHAnsi"/>
          <w:color w:val="333333"/>
          <w:sz w:val="28"/>
          <w:szCs w:val="28"/>
          <w:lang w:val="ru-RU"/>
        </w:rPr>
      </w:pPr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В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подвижных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играх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используйте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звуковыеу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пражнения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такие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как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клич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индейцев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 (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прикрывая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рот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рукой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 xml:space="preserve">,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издаем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любые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гласные</w:t>
      </w:r>
      <w:proofErr w:type="spellEnd"/>
      <w:r w:rsidR="00072662">
        <w:rPr>
          <w:rFonts w:asciiTheme="minorHAnsi" w:hAnsiTheme="minorHAnsi"/>
          <w:color w:val="333333"/>
          <w:sz w:val="28"/>
          <w:szCs w:val="28"/>
          <w:lang w:val="ru-RU"/>
        </w:rPr>
        <w:t xml:space="preserve"> </w:t>
      </w:r>
      <w:proofErr w:type="spellStart"/>
      <w:r w:rsidRPr="00CC2DDA">
        <w:rPr>
          <w:rFonts w:ascii="Arial, Helvetica, sans-serif" w:hAnsi="Arial, Helvetica, sans-serif"/>
          <w:color w:val="333333"/>
          <w:sz w:val="28"/>
          <w:szCs w:val="28"/>
        </w:rPr>
        <w:t>звуки</w:t>
      </w:r>
      <w:proofErr w:type="spellEnd"/>
      <w:r w:rsidRPr="00CC2DDA">
        <w:rPr>
          <w:rFonts w:ascii="Arial, Helvetica, sans-serif" w:hAnsi="Arial, Helvetica, sans-serif"/>
          <w:color w:val="333333"/>
          <w:sz w:val="28"/>
          <w:szCs w:val="28"/>
        </w:rPr>
        <w:t>).</w:t>
      </w:r>
    </w:p>
    <w:p w:rsidR="00E417B5" w:rsidRDefault="00E417B5" w:rsidP="00E417B5">
      <w:pPr>
        <w:pStyle w:val="Standard"/>
        <w:spacing w:line="285" w:lineRule="atLeast"/>
        <w:ind w:firstLine="851"/>
        <w:rPr>
          <w:rFonts w:ascii="Arial, Helvetica, sans-serif" w:hAnsi="Arial, Helvetica, sans-serif"/>
          <w:color w:val="333333"/>
          <w:sz w:val="28"/>
          <w:szCs w:val="28"/>
          <w:lang w:val="ru-RU"/>
        </w:rPr>
      </w:pPr>
    </w:p>
    <w:p w:rsidR="00072662" w:rsidRDefault="00E417B5" w:rsidP="00072662">
      <w:pPr>
        <w:pStyle w:val="Standard"/>
        <w:spacing w:line="285" w:lineRule="atLeast"/>
        <w:ind w:firstLine="851"/>
        <w:jc w:val="center"/>
        <w:rPr>
          <w:rFonts w:asciiTheme="minorHAnsi" w:hAnsiTheme="minorHAnsi"/>
          <w:b/>
          <w:i/>
          <w:color w:val="333333"/>
          <w:sz w:val="32"/>
          <w:szCs w:val="32"/>
          <w:lang w:val="ru-RU"/>
        </w:rPr>
      </w:pP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Идей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для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игр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с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элементами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упражнений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дыхательной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гимнастики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множество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.</w:t>
      </w:r>
    </w:p>
    <w:p w:rsidR="00072662" w:rsidRDefault="00E417B5" w:rsidP="00072662">
      <w:pPr>
        <w:pStyle w:val="Standard"/>
        <w:spacing w:line="285" w:lineRule="atLeast"/>
        <w:ind w:firstLine="851"/>
        <w:jc w:val="center"/>
        <w:rPr>
          <w:rFonts w:asciiTheme="minorHAnsi" w:hAnsiTheme="minorHAnsi"/>
          <w:b/>
          <w:i/>
          <w:color w:val="333333"/>
          <w:sz w:val="32"/>
          <w:szCs w:val="32"/>
          <w:lang w:val="ru-RU"/>
        </w:rPr>
      </w:pPr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Все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зависит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от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вашего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с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малышом</w:t>
      </w:r>
      <w:proofErr w:type="spellEnd"/>
      <w:r w:rsidR="00072662" w:rsidRPr="00072662">
        <w:rPr>
          <w:rFonts w:asciiTheme="minorHAnsi" w:hAnsiTheme="minorHAnsi"/>
          <w:b/>
          <w:i/>
          <w:color w:val="333333"/>
          <w:sz w:val="32"/>
          <w:szCs w:val="32"/>
          <w:lang w:val="ru-RU"/>
        </w:rPr>
        <w:t xml:space="preserve"> </w:t>
      </w:r>
    </w:p>
    <w:p w:rsidR="007B7445" w:rsidRPr="00E06C50" w:rsidRDefault="00E417B5" w:rsidP="000B5C28">
      <w:pPr>
        <w:pStyle w:val="Standard"/>
        <w:spacing w:line="285" w:lineRule="atLeast"/>
        <w:ind w:firstLine="851"/>
        <w:jc w:val="center"/>
        <w:rPr>
          <w:sz w:val="32"/>
        </w:rPr>
      </w:pP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энтузиазма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 xml:space="preserve"> и </w:t>
      </w:r>
      <w:proofErr w:type="spellStart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желания</w:t>
      </w:r>
      <w:proofErr w:type="spellEnd"/>
      <w:r w:rsidRPr="00072662">
        <w:rPr>
          <w:rFonts w:ascii="Arial, Helvetica, sans-serif" w:hAnsi="Arial, Helvetica, sans-serif"/>
          <w:b/>
          <w:i/>
          <w:color w:val="333333"/>
          <w:sz w:val="32"/>
          <w:szCs w:val="32"/>
        </w:rPr>
        <w:t>.</w:t>
      </w:r>
    </w:p>
    <w:sectPr w:rsidR="007B7445" w:rsidRPr="00E06C50" w:rsidSect="007B7445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B3B"/>
    <w:multiLevelType w:val="multilevel"/>
    <w:tmpl w:val="07D4D1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F0B73"/>
    <w:multiLevelType w:val="multilevel"/>
    <w:tmpl w:val="CA8C0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C50"/>
    <w:rsid w:val="00072662"/>
    <w:rsid w:val="000B5C28"/>
    <w:rsid w:val="001C7004"/>
    <w:rsid w:val="007B7445"/>
    <w:rsid w:val="00DA13DE"/>
    <w:rsid w:val="00DF5AC3"/>
    <w:rsid w:val="00E06C50"/>
    <w:rsid w:val="00E417B5"/>
    <w:rsid w:val="00F8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445"/>
    <w:pPr>
      <w:ind w:left="720"/>
      <w:contextualSpacing/>
    </w:pPr>
  </w:style>
  <w:style w:type="paragraph" w:customStyle="1" w:styleId="Standard">
    <w:name w:val="Standard"/>
    <w:rsid w:val="00E41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FSK</cp:lastModifiedBy>
  <cp:revision>4</cp:revision>
  <dcterms:created xsi:type="dcterms:W3CDTF">2017-11-17T05:46:00Z</dcterms:created>
  <dcterms:modified xsi:type="dcterms:W3CDTF">2017-11-22T09:01:00Z</dcterms:modified>
</cp:coreProperties>
</file>