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38B" w:rsidRDefault="00BD338B" w:rsidP="008755C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Синичкин ден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ь</w:t>
      </w:r>
    </w:p>
    <w:p w:rsidR="00BD338B" w:rsidRDefault="00BD338B" w:rsidP="00BD338B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BD338B" w:rsidRPr="00BD338B" w:rsidRDefault="00BD338B" w:rsidP="008755CE">
      <w:pPr>
        <w:pStyle w:val="a4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BD338B">
        <w:rPr>
          <w:rFonts w:ascii="Times New Roman" w:hAnsi="Times New Roman" w:cs="Times New Roman"/>
          <w:sz w:val="32"/>
          <w:szCs w:val="32"/>
        </w:rPr>
        <w:t xml:space="preserve">  Несколько лет назад в России по инициативе Союза охраны птиц России «Синичкин день» был объявлен экологическим праздником</w:t>
      </w:r>
      <w:r w:rsidR="008755CE">
        <w:rPr>
          <w:rFonts w:ascii="Times New Roman" w:hAnsi="Times New Roman" w:cs="Times New Roman"/>
          <w:sz w:val="32"/>
          <w:szCs w:val="32"/>
        </w:rPr>
        <w:t>,</w:t>
      </w:r>
      <w:r w:rsidRPr="00BD338B">
        <w:rPr>
          <w:rFonts w:ascii="Times New Roman" w:hAnsi="Times New Roman" w:cs="Times New Roman"/>
          <w:sz w:val="32"/>
          <w:szCs w:val="32"/>
        </w:rPr>
        <w:t xml:space="preserve"> и отмечается он 12 ноября. Синичкин день в России считается днем Зиновия-</w:t>
      </w:r>
      <w:proofErr w:type="spellStart"/>
      <w:r w:rsidRPr="00BD338B">
        <w:rPr>
          <w:rFonts w:ascii="Times New Roman" w:hAnsi="Times New Roman" w:cs="Times New Roman"/>
          <w:sz w:val="32"/>
          <w:szCs w:val="32"/>
        </w:rPr>
        <w:t>синичника</w:t>
      </w:r>
      <w:proofErr w:type="spellEnd"/>
      <w:r w:rsidRPr="00BD338B">
        <w:rPr>
          <w:rFonts w:ascii="Times New Roman" w:hAnsi="Times New Roman" w:cs="Times New Roman"/>
          <w:sz w:val="32"/>
          <w:szCs w:val="32"/>
        </w:rPr>
        <w:t xml:space="preserve"> — покровителя птиц.</w:t>
      </w:r>
    </w:p>
    <w:p w:rsidR="00BD338B" w:rsidRPr="00BD338B" w:rsidRDefault="00BD338B" w:rsidP="008755CE">
      <w:pPr>
        <w:pStyle w:val="a4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BD338B">
        <w:rPr>
          <w:rFonts w:ascii="Times New Roman" w:hAnsi="Times New Roman" w:cs="Times New Roman"/>
          <w:sz w:val="32"/>
          <w:szCs w:val="32"/>
        </w:rPr>
        <w:t xml:space="preserve">  По традиции в этот день люди вблизи своих домов развешивают кормушки, подкармливают птиц до самой весны. Почему именно </w:t>
      </w:r>
      <w:r w:rsidR="008755CE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BD338B">
        <w:rPr>
          <w:rFonts w:ascii="Times New Roman" w:hAnsi="Times New Roman" w:cs="Times New Roman"/>
          <w:sz w:val="32"/>
          <w:szCs w:val="32"/>
        </w:rPr>
        <w:t>синичкин</w:t>
      </w:r>
      <w:proofErr w:type="spellEnd"/>
      <w:r w:rsidRPr="00BD338B">
        <w:rPr>
          <w:rFonts w:ascii="Times New Roman" w:hAnsi="Times New Roman" w:cs="Times New Roman"/>
          <w:sz w:val="32"/>
          <w:szCs w:val="32"/>
        </w:rPr>
        <w:t xml:space="preserve"> день</w:t>
      </w:r>
      <w:r w:rsidR="008755CE">
        <w:rPr>
          <w:rFonts w:ascii="Times New Roman" w:hAnsi="Times New Roman" w:cs="Times New Roman"/>
          <w:sz w:val="32"/>
          <w:szCs w:val="32"/>
        </w:rPr>
        <w:t>»</w:t>
      </w:r>
      <w:r w:rsidRPr="00BD338B">
        <w:rPr>
          <w:rFonts w:ascii="Times New Roman" w:hAnsi="Times New Roman" w:cs="Times New Roman"/>
          <w:sz w:val="32"/>
          <w:szCs w:val="32"/>
        </w:rPr>
        <w:t>? Да потому что синица – для Руси божья птица. Раньше в старину на неё гадали: бросали крошки хлеба, кусочки сала и наблюдали: если синичка сначала станет клевать сало, то в доме будет вестись живность, если станет клевать крошки хлеба - то будет в доме достаток.</w:t>
      </w:r>
    </w:p>
    <w:p w:rsidR="00BD338B" w:rsidRDefault="00BD338B" w:rsidP="008755CE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BD338B">
        <w:rPr>
          <w:rFonts w:ascii="Times New Roman" w:hAnsi="Times New Roman" w:cs="Times New Roman"/>
          <w:color w:val="000000"/>
          <w:sz w:val="32"/>
          <w:szCs w:val="32"/>
        </w:rPr>
        <w:t xml:space="preserve">     </w:t>
      </w:r>
      <w:r w:rsidRPr="00BD338B">
        <w:rPr>
          <w:rFonts w:ascii="Times New Roman" w:hAnsi="Times New Roman" w:cs="Times New Roman"/>
          <w:sz w:val="32"/>
          <w:szCs w:val="32"/>
        </w:rPr>
        <w:t xml:space="preserve">Вот и в подготовительных группах № 2 и № 8 подготовились к этому дню. День начался с того, что старший воспитатель Олеся Сергеевна </w:t>
      </w:r>
      <w:proofErr w:type="spellStart"/>
      <w:r w:rsidRPr="00BD338B">
        <w:rPr>
          <w:rFonts w:ascii="Times New Roman" w:hAnsi="Times New Roman" w:cs="Times New Roman"/>
          <w:sz w:val="32"/>
          <w:szCs w:val="32"/>
        </w:rPr>
        <w:t>Еловикова</w:t>
      </w:r>
      <w:proofErr w:type="spellEnd"/>
      <w:r w:rsidRPr="00BD338B">
        <w:rPr>
          <w:rFonts w:ascii="Times New Roman" w:hAnsi="Times New Roman" w:cs="Times New Roman"/>
          <w:sz w:val="32"/>
          <w:szCs w:val="32"/>
        </w:rPr>
        <w:t xml:space="preserve"> провела с детьми беседу о том, что это за праздник и как он появился у нас на Руси. Очень важно научить детей любить,</w:t>
      </w:r>
      <w:r w:rsidR="008755CE">
        <w:rPr>
          <w:rFonts w:ascii="Times New Roman" w:hAnsi="Times New Roman" w:cs="Times New Roman"/>
          <w:sz w:val="32"/>
          <w:szCs w:val="32"/>
        </w:rPr>
        <w:t xml:space="preserve"> </w:t>
      </w:r>
      <w:r w:rsidRPr="00BD338B">
        <w:rPr>
          <w:rFonts w:ascii="Times New Roman" w:hAnsi="Times New Roman" w:cs="Times New Roman"/>
          <w:sz w:val="32"/>
          <w:szCs w:val="32"/>
        </w:rPr>
        <w:t xml:space="preserve">уважать и беречь природу, осознавать, что они помогают птицам выжить, тем самым спасают окружающий мир от опасности. Дети пополнили знания о том, где живут эти птицы, чем они питаются, какую пользу приносят. Потом  ребята изготовили «птичьи лакомства» и развесили их в птичьей столовой и на участках. </w:t>
      </w:r>
    </w:p>
    <w:p w:rsidR="008755CE" w:rsidRDefault="008755CE" w:rsidP="008755CE">
      <w:pPr>
        <w:pStyle w:val="a4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3342305"/>
            <wp:effectExtent l="0" t="0" r="3175" b="0"/>
            <wp:docPr id="1" name="Рисунок 1" descr="E:\Documents and Settings\Наталья Андреевна\Рабочий стол\день рождения деда мороза и синичкин день\IMG_20181116_12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Наталья Андреевна\Рабочий стол\день рождения деда мороза и синичкин день\IMG_20181116_123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5CE" w:rsidRDefault="008755CE" w:rsidP="008755CE">
      <w:pPr>
        <w:pStyle w:val="a4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8755CE" w:rsidRDefault="008755CE" w:rsidP="008755CE">
      <w:pPr>
        <w:pStyle w:val="a4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8755CE" w:rsidRDefault="008755CE" w:rsidP="008755CE">
      <w:pPr>
        <w:pStyle w:val="a4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2" name="Рисунок 2" descr="E:\Documents and Settings\Наталья Андреевна\Рабочий стол\день рождения деда мороза и синичкин день\IMG_20181116_12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Наталья Андреевна\Рабочий стол\день рождения деда мороза и синичкин день\IMG_20181116_123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5CE" w:rsidRDefault="008755CE" w:rsidP="008755CE">
      <w:pPr>
        <w:pStyle w:val="a4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8755CE" w:rsidRPr="00BD338B" w:rsidRDefault="008755CE" w:rsidP="008755CE">
      <w:pPr>
        <w:pStyle w:val="a4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3342305"/>
            <wp:effectExtent l="0" t="0" r="3175" b="0"/>
            <wp:docPr id="3" name="Рисунок 3" descr="E:\Documents and Settings\Наталья Андреевна\Рабочий стол\день рождения деда мороза и синичкин день\IMG_20181116_12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Наталья Андреевна\Рабочий стол\день рождения деда мороза и синичкин день\IMG_20181116_123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5CE" w:rsidRDefault="008755CE" w:rsidP="008755CE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BD338B" w:rsidRPr="00BD338B" w:rsidRDefault="008755CE" w:rsidP="008755CE">
      <w:pPr>
        <w:pStyle w:val="a4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  Ребята обещали всю зиму заботиться о питании птиц</w:t>
      </w:r>
      <w:r w:rsidR="00BD338B" w:rsidRPr="00BD338B">
        <w:rPr>
          <w:rFonts w:ascii="Times New Roman" w:hAnsi="Times New Roman" w:cs="Times New Roman"/>
          <w:sz w:val="32"/>
          <w:szCs w:val="32"/>
        </w:rPr>
        <w:t xml:space="preserve"> и следить за тем, чтоб в кормушках всегда был корм.</w:t>
      </w:r>
    </w:p>
    <w:p w:rsidR="00BD338B" w:rsidRPr="00BD338B" w:rsidRDefault="008755CE" w:rsidP="008755CE">
      <w:pPr>
        <w:pStyle w:val="a4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 такой он СИНИЧКИН ДЕНЬ!</w:t>
      </w:r>
    </w:p>
    <w:p w:rsidR="00DA3D8C" w:rsidRPr="00BD338B" w:rsidRDefault="00DA3D8C" w:rsidP="008755CE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sectPr w:rsidR="00DA3D8C" w:rsidRPr="00BD3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38B"/>
    <w:rsid w:val="008755CE"/>
    <w:rsid w:val="00BD338B"/>
    <w:rsid w:val="00DA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3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D338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75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55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3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D338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75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55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2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Воспитатели</dc:creator>
  <cp:keywords/>
  <dc:description/>
  <cp:lastModifiedBy>RePack by Diakov</cp:lastModifiedBy>
  <cp:revision>2</cp:revision>
  <dcterms:created xsi:type="dcterms:W3CDTF">2018-11-29T06:59:00Z</dcterms:created>
  <dcterms:modified xsi:type="dcterms:W3CDTF">2018-12-03T06:42:00Z</dcterms:modified>
</cp:coreProperties>
</file>