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36" w:rsidRDefault="00A95736" w:rsidP="00A957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5F497A" w:themeColor="accent4" w:themeShade="BF"/>
          <w:sz w:val="36"/>
          <w:szCs w:val="36"/>
          <w:shd w:val="clear" w:color="auto" w:fill="FFFFFF"/>
        </w:rPr>
      </w:pPr>
      <w:r w:rsidRPr="00DA700C">
        <w:rPr>
          <w:rFonts w:ascii="Times New Roman" w:hAnsi="Times New Roman" w:cs="Times New Roman"/>
          <w:color w:val="5F497A" w:themeColor="accent4" w:themeShade="BF"/>
          <w:sz w:val="36"/>
          <w:szCs w:val="36"/>
          <w:shd w:val="clear" w:color="auto" w:fill="FFFFFF"/>
        </w:rPr>
        <w:t>Консультация для родителей «Поиграй со мною мама»</w:t>
      </w:r>
    </w:p>
    <w:p w:rsidR="00CD7370" w:rsidRPr="00DA700C" w:rsidRDefault="00CD7370" w:rsidP="00A95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36"/>
          <w:szCs w:val="36"/>
          <w:lang w:eastAsia="ru-RU"/>
        </w:rPr>
      </w:pPr>
    </w:p>
    <w:p w:rsidR="00A95736" w:rsidRPr="00DA700C" w:rsidRDefault="00A95736" w:rsidP="00A95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DA700C">
        <w:rPr>
          <w:noProof/>
          <w:color w:val="5F497A" w:themeColor="accent4" w:themeShade="BF"/>
          <w:lang w:eastAsia="ru-RU"/>
        </w:rPr>
        <w:drawing>
          <wp:inline distT="0" distB="0" distL="0" distR="0">
            <wp:extent cx="3533775" cy="2413840"/>
            <wp:effectExtent l="19050" t="0" r="9525" b="0"/>
            <wp:docPr id="1" name="Рисунок 1" descr="https://www.b17.ru/foto/uploaded/upl_1635901270_752301_d1w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17.ru/foto/uploaded/upl_1635901270_752301_d1wt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Вся детская комната завалена самыми разнообразными игрушками: от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конструкторов, всевозможных кукол и машинок до радиоуправляемой железной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дороги. А ребенок ходит за мамой и хнычет, что ему скучно и он не знает, чем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заняться. В чем причина? Он не любит или не умеет играть? Ему не нравятся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игрушки? Или дело вообще не в разнообразии и количестве игрушек, а в чем-то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другом? Многие родители хотят, чтобы ребенок умел сам себя занять, и это очень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хорошо и правильно. Если ребенок не может остановиться в игре – это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нормально. Если, наоборот, он ходит за родителем хвостом, не может найти себе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занятие, – это сигнал того, что ему нужно родительское внимание. И сколько бы у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него ни было игрушек, самых красивых и дорогих, если ему не хватает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родительского общения, никакие игрушки не смогут его заменить.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Обычно родители просто предоставляют ребенку игрушки – дарят, покупают, но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не играют с ним сами. Многие мамы признаются: «Ну, мне это неинтересно». И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нередко так получается, что для родителей игра их ребенка – это возможность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выкроить время, чтобы заняться какими-то своими делами или отдохнуть. И если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главная базовая потребность ребенка – общение с родителями – не удовлетворена,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ребенок не будет играть, а будет всячески стремиться к контакту с родителями,</w:t>
      </w:r>
    </w:p>
    <w:p w:rsid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без этого жизненно важного «витамина» развитие ребенка искажается.</w:t>
      </w:r>
    </w:p>
    <w:p w:rsidR="00DA700C" w:rsidRPr="00DA700C" w:rsidRDefault="00DA700C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</w:p>
    <w:p w:rsidR="00A722C0" w:rsidRDefault="00616010" w:rsidP="00A72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DA700C">
        <w:rPr>
          <w:noProof/>
          <w:color w:val="5F497A" w:themeColor="accent4" w:themeShade="BF"/>
          <w:lang w:eastAsia="ru-RU"/>
        </w:rPr>
        <w:drawing>
          <wp:inline distT="0" distB="0" distL="0" distR="0">
            <wp:extent cx="4398351" cy="2933700"/>
            <wp:effectExtent l="19050" t="0" r="2199" b="0"/>
            <wp:docPr id="7" name="Рисунок 7" descr="https://skazka-arkhyz.ru/wp-content/uploads/7/c/8/7c88083136228a26d4874971358c5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kazka-arkhyz.ru/wp-content/uploads/7/c/8/7c88083136228a26d4874971358c55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380" cy="293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00C" w:rsidRPr="00A95736" w:rsidRDefault="00DA700C" w:rsidP="00A72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lastRenderedPageBreak/>
        <w:t>На просьбу ребенка «Поиграй со мной» родители отвечают «Разве ты не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наигрался в детском саду?» или «Поиграй сам, мне сейчас некогда». Малыш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отходит огорченный или продолжает настаивать. Отказ взрослого не только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обижает ребенка, но и лишает его столь ценного для него развивающего общения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 близким взрослым.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Такие выдающиеся ученые, как Д.Б. </w:t>
      </w:r>
      <w:proofErr w:type="spellStart"/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Эльконин</w:t>
      </w:r>
      <w:proofErr w:type="spellEnd"/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, А.В. Запорожец считали, что игра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затрагивает наиболее существенные стороны психического развития личности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ребенка в целом, развивает его сознание. Игра, возникая на определенном этапе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культурно-исторического развития человеческого общества и отдельного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индивида, является формой развития психики и познания ребенком мира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взрослых. Ребенок в процессе игры удовлетворяет свои потребности в познании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окружающего мира, творчестве, фантазии, активности, самостоятельности,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психической свободе. Именно благодаря этому игры готовят ребенка к будущей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жизни, помогая ориентироваться в человеческих отношениях, развиваться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морально, интеллектуально, физически, поверить в свои силы, проявить свое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творческое активное начало.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Однако какой бы ни была естественной деятельностью для ребенка игра, нельзя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не видеть ту огромную роль, какую играют в ней взрослые, хотят они того или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нет. Ребенок, с которым родители мало общаются, не слушают его, не играют </w:t>
      </w:r>
      <w:proofErr w:type="gramStart"/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</w:t>
      </w:r>
      <w:proofErr w:type="gramEnd"/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ним вместе, также не умеет вступать в игровое взаимодействие со сверстниками,</w:t>
      </w:r>
    </w:p>
    <w:p w:rsid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испытывает дискомфорт из-за того, что его не принимают в игру.</w:t>
      </w:r>
    </w:p>
    <w:p w:rsidR="00DA700C" w:rsidRPr="00DA700C" w:rsidRDefault="00DA700C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</w:p>
    <w:p w:rsidR="00616010" w:rsidRDefault="00616010" w:rsidP="00616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DA700C">
        <w:rPr>
          <w:noProof/>
          <w:color w:val="5F497A" w:themeColor="accent4" w:themeShade="BF"/>
          <w:lang w:eastAsia="ru-RU"/>
        </w:rPr>
        <w:drawing>
          <wp:inline distT="0" distB="0" distL="0" distR="0">
            <wp:extent cx="4298389" cy="2867025"/>
            <wp:effectExtent l="19050" t="0" r="6911" b="0"/>
            <wp:docPr id="10" name="Рисунок 10" descr="https://nii-evrika.ru/wp-content/uploads/2017/03/shutterstock_367709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ii-evrika.ru/wp-content/uploads/2017/03/shutterstock_3677095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491" cy="287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00C" w:rsidRPr="00A95736" w:rsidRDefault="00DA700C" w:rsidP="00616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Играя с ребенком, можно лучше понять его мироощущение, </w:t>
      </w:r>
      <w:proofErr w:type="gramStart"/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ценностные</w:t>
      </w:r>
      <w:proofErr w:type="gramEnd"/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установки, эмоциональные особенности, проблемные зоны его отношений </w:t>
      </w:r>
      <w:proofErr w:type="gramStart"/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</w:t>
      </w:r>
      <w:proofErr w:type="gramEnd"/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окружающими людьми, самим собой. Игра для ребенка является также отдыхом,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умиротворяющей деятельностью, когда он испытывает покой и счастье. Игра </w:t>
      </w:r>
      <w:proofErr w:type="gramStart"/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</w:t>
      </w:r>
      <w:proofErr w:type="gramEnd"/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ребенком в домашних условиях </w:t>
      </w:r>
      <w:proofErr w:type="gramStart"/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способна</w:t>
      </w:r>
      <w:proofErr w:type="gramEnd"/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вернуть ему душевное равновесие.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Детям бывает трудно выразить свои переживания на словах, но они могут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прожить их в игре, выбирая определенный игровой материал, действуя с ним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определенным образом, вновь и вновь проживая </w:t>
      </w:r>
      <w:proofErr w:type="gramStart"/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определенные</w:t>
      </w:r>
      <w:proofErr w:type="gramEnd"/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значимые для него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ситуации.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Игра - процесс взаимодействия ребенка и взрослого «здесь и сейчас», в котором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на глубинном ценностном уровне происходит собирание и укрепление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собственного «Я» ребенка, моделирование настоящего и будущего. Наши беседы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lastRenderedPageBreak/>
        <w:t>и нотации не греют душу ребенка, это же не его опыт. Но в игре он получает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возможность сам взглянуть на свою проблему со стороны, научиться управлять</w:t>
      </w:r>
    </w:p>
    <w:p w:rsid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своими чувствами.</w:t>
      </w:r>
    </w:p>
    <w:p w:rsidR="00DA700C" w:rsidRPr="00DA700C" w:rsidRDefault="00DA700C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</w:p>
    <w:p w:rsidR="00616010" w:rsidRDefault="00616010" w:rsidP="00616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DA700C">
        <w:rPr>
          <w:noProof/>
          <w:color w:val="5F497A" w:themeColor="accent4" w:themeShade="BF"/>
          <w:lang w:eastAsia="ru-RU"/>
        </w:rPr>
        <w:drawing>
          <wp:inline distT="0" distB="0" distL="0" distR="0">
            <wp:extent cx="2509775" cy="1838214"/>
            <wp:effectExtent l="19050" t="0" r="4825" b="0"/>
            <wp:docPr id="13" name="Рисунок 13" descr="https://fb.ru/media/i/2/3/3/9/6/2/i/23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b.ru/media/i/2/3/3/9/6/2/i/2339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891" cy="183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00C" w:rsidRPr="00A95736" w:rsidRDefault="00DA700C" w:rsidP="00616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Современным занятым мамам и папам важно научиться превращать домашнюю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повседневную реальность в игру. Самое обычное житейское занятие, такое как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чистка картофеля, может быть превращено в игру. Показывая очищенную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картофелину, спрашивайте, на что она похожа. И вот уже медведь со слоном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заплавают в озере-кастрюле, а мама будет спокойно продолжать чистить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картошку и при этом удовлетворит потребность ребенка в общении. После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просмотра ребенком любимого мультика можно поиграть в любимых персонажей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из него. Это займет всего 5–10 минут, а после того как ребенок втянется, можно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пойти готовить ужин и посоветовать крохе сделать десерт для своих любимцев.</w:t>
      </w:r>
    </w:p>
    <w:p w:rsidR="00A95736" w:rsidRPr="00A95736" w:rsidRDefault="00A95736" w:rsidP="00A9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A95736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Помните, для ребенка игра является синонимом проявления любви и внимания.</w:t>
      </w:r>
    </w:p>
    <w:p w:rsidR="00390FA1" w:rsidRPr="00DA700C" w:rsidRDefault="00390FA1" w:rsidP="00A95736">
      <w:pPr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</w:p>
    <w:sectPr w:rsidR="00390FA1" w:rsidRPr="00DA700C" w:rsidSect="00A95736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736"/>
    <w:rsid w:val="0000098E"/>
    <w:rsid w:val="000009D5"/>
    <w:rsid w:val="000028DD"/>
    <w:rsid w:val="000048BD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593B"/>
    <w:rsid w:val="00064480"/>
    <w:rsid w:val="000730BF"/>
    <w:rsid w:val="00073BC8"/>
    <w:rsid w:val="000917BF"/>
    <w:rsid w:val="000A24EC"/>
    <w:rsid w:val="000A2F73"/>
    <w:rsid w:val="000A695C"/>
    <w:rsid w:val="000B3597"/>
    <w:rsid w:val="000B491C"/>
    <w:rsid w:val="000B5CD4"/>
    <w:rsid w:val="000C1508"/>
    <w:rsid w:val="000C2F20"/>
    <w:rsid w:val="000C7541"/>
    <w:rsid w:val="000D5517"/>
    <w:rsid w:val="000D7312"/>
    <w:rsid w:val="000E068F"/>
    <w:rsid w:val="000E3B05"/>
    <w:rsid w:val="000E4678"/>
    <w:rsid w:val="000E6E8A"/>
    <w:rsid w:val="000F1182"/>
    <w:rsid w:val="000F2819"/>
    <w:rsid w:val="000F5074"/>
    <w:rsid w:val="000F6263"/>
    <w:rsid w:val="000F7FFC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5CEB"/>
    <w:rsid w:val="00137940"/>
    <w:rsid w:val="00137E96"/>
    <w:rsid w:val="001417CF"/>
    <w:rsid w:val="0014292B"/>
    <w:rsid w:val="00143963"/>
    <w:rsid w:val="00144098"/>
    <w:rsid w:val="00145233"/>
    <w:rsid w:val="001466AA"/>
    <w:rsid w:val="001524CE"/>
    <w:rsid w:val="00155D14"/>
    <w:rsid w:val="00156D2C"/>
    <w:rsid w:val="001615AB"/>
    <w:rsid w:val="001677B9"/>
    <w:rsid w:val="00172133"/>
    <w:rsid w:val="001737EF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881"/>
    <w:rsid w:val="001C3FDE"/>
    <w:rsid w:val="001C546C"/>
    <w:rsid w:val="001C56A7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E34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6F1A"/>
    <w:rsid w:val="002E2801"/>
    <w:rsid w:val="002E7C63"/>
    <w:rsid w:val="002F0380"/>
    <w:rsid w:val="002F08AF"/>
    <w:rsid w:val="002F1B92"/>
    <w:rsid w:val="002F5655"/>
    <w:rsid w:val="002F7764"/>
    <w:rsid w:val="003027F4"/>
    <w:rsid w:val="003032EA"/>
    <w:rsid w:val="00303E4E"/>
    <w:rsid w:val="00306A57"/>
    <w:rsid w:val="00313988"/>
    <w:rsid w:val="00314C54"/>
    <w:rsid w:val="00317BC5"/>
    <w:rsid w:val="003215C1"/>
    <w:rsid w:val="003219B0"/>
    <w:rsid w:val="003236AD"/>
    <w:rsid w:val="00332FAE"/>
    <w:rsid w:val="00336E35"/>
    <w:rsid w:val="0034279D"/>
    <w:rsid w:val="00346591"/>
    <w:rsid w:val="0035384F"/>
    <w:rsid w:val="0035407E"/>
    <w:rsid w:val="00355E82"/>
    <w:rsid w:val="00363212"/>
    <w:rsid w:val="0036345A"/>
    <w:rsid w:val="003662FE"/>
    <w:rsid w:val="00367E57"/>
    <w:rsid w:val="00372C46"/>
    <w:rsid w:val="003759BB"/>
    <w:rsid w:val="00376F09"/>
    <w:rsid w:val="00377F53"/>
    <w:rsid w:val="00381EDF"/>
    <w:rsid w:val="00382A24"/>
    <w:rsid w:val="00390FA1"/>
    <w:rsid w:val="003946F7"/>
    <w:rsid w:val="0039566C"/>
    <w:rsid w:val="00396FD2"/>
    <w:rsid w:val="003977EA"/>
    <w:rsid w:val="003A4982"/>
    <w:rsid w:val="003A77FF"/>
    <w:rsid w:val="003A7DE8"/>
    <w:rsid w:val="003B4029"/>
    <w:rsid w:val="003B66C7"/>
    <w:rsid w:val="003B7196"/>
    <w:rsid w:val="003C1CA3"/>
    <w:rsid w:val="003C59A1"/>
    <w:rsid w:val="003C64B9"/>
    <w:rsid w:val="003C7726"/>
    <w:rsid w:val="003D0400"/>
    <w:rsid w:val="003D1A37"/>
    <w:rsid w:val="003D69AA"/>
    <w:rsid w:val="003E03FF"/>
    <w:rsid w:val="003F1BF5"/>
    <w:rsid w:val="003F338F"/>
    <w:rsid w:val="003F66AD"/>
    <w:rsid w:val="00411F2C"/>
    <w:rsid w:val="00411FE4"/>
    <w:rsid w:val="00420C8D"/>
    <w:rsid w:val="00421718"/>
    <w:rsid w:val="00424BE6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772"/>
    <w:rsid w:val="004558EF"/>
    <w:rsid w:val="0045691E"/>
    <w:rsid w:val="00461383"/>
    <w:rsid w:val="0046183C"/>
    <w:rsid w:val="004654A0"/>
    <w:rsid w:val="00473E27"/>
    <w:rsid w:val="00474B8E"/>
    <w:rsid w:val="00476552"/>
    <w:rsid w:val="00476A98"/>
    <w:rsid w:val="00482084"/>
    <w:rsid w:val="00483A20"/>
    <w:rsid w:val="004857A3"/>
    <w:rsid w:val="00486277"/>
    <w:rsid w:val="004A1062"/>
    <w:rsid w:val="004A514E"/>
    <w:rsid w:val="004B19AF"/>
    <w:rsid w:val="004C5071"/>
    <w:rsid w:val="004D0700"/>
    <w:rsid w:val="004D147A"/>
    <w:rsid w:val="004D4C01"/>
    <w:rsid w:val="004E41AC"/>
    <w:rsid w:val="004E5151"/>
    <w:rsid w:val="004F07E1"/>
    <w:rsid w:val="004F5F8E"/>
    <w:rsid w:val="00502883"/>
    <w:rsid w:val="005040B2"/>
    <w:rsid w:val="005054E2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4E57"/>
    <w:rsid w:val="0056382D"/>
    <w:rsid w:val="005663C2"/>
    <w:rsid w:val="005674A0"/>
    <w:rsid w:val="00577DA4"/>
    <w:rsid w:val="00581AF4"/>
    <w:rsid w:val="005846B3"/>
    <w:rsid w:val="005A03AE"/>
    <w:rsid w:val="005A0986"/>
    <w:rsid w:val="005A1BD0"/>
    <w:rsid w:val="005A6FCA"/>
    <w:rsid w:val="005B13AF"/>
    <w:rsid w:val="005B38BD"/>
    <w:rsid w:val="005C6FAB"/>
    <w:rsid w:val="005D3F9A"/>
    <w:rsid w:val="005E0AD0"/>
    <w:rsid w:val="005F0B31"/>
    <w:rsid w:val="005F3C44"/>
    <w:rsid w:val="005F6112"/>
    <w:rsid w:val="00602F06"/>
    <w:rsid w:val="006039FE"/>
    <w:rsid w:val="00610EDD"/>
    <w:rsid w:val="0061284D"/>
    <w:rsid w:val="00613784"/>
    <w:rsid w:val="00616010"/>
    <w:rsid w:val="006161DD"/>
    <w:rsid w:val="00617BE2"/>
    <w:rsid w:val="006240B5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36204"/>
    <w:rsid w:val="00743815"/>
    <w:rsid w:val="00743B33"/>
    <w:rsid w:val="0074601A"/>
    <w:rsid w:val="00747FBC"/>
    <w:rsid w:val="00751DAB"/>
    <w:rsid w:val="007567BB"/>
    <w:rsid w:val="00760FDF"/>
    <w:rsid w:val="00762105"/>
    <w:rsid w:val="00762893"/>
    <w:rsid w:val="007648D6"/>
    <w:rsid w:val="00765272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D41"/>
    <w:rsid w:val="00817B89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12B7"/>
    <w:rsid w:val="008531E6"/>
    <w:rsid w:val="00860A01"/>
    <w:rsid w:val="00860D66"/>
    <w:rsid w:val="00861F1A"/>
    <w:rsid w:val="00862A79"/>
    <w:rsid w:val="00866EA5"/>
    <w:rsid w:val="0087016A"/>
    <w:rsid w:val="00874D5F"/>
    <w:rsid w:val="00881F8D"/>
    <w:rsid w:val="008826E5"/>
    <w:rsid w:val="00892385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71ED"/>
    <w:rsid w:val="009021AA"/>
    <w:rsid w:val="009051FE"/>
    <w:rsid w:val="00906999"/>
    <w:rsid w:val="00907142"/>
    <w:rsid w:val="00913755"/>
    <w:rsid w:val="00921BE1"/>
    <w:rsid w:val="009231C3"/>
    <w:rsid w:val="00927093"/>
    <w:rsid w:val="0093036C"/>
    <w:rsid w:val="00930DFF"/>
    <w:rsid w:val="00931C71"/>
    <w:rsid w:val="00933337"/>
    <w:rsid w:val="00935DD2"/>
    <w:rsid w:val="00957D1E"/>
    <w:rsid w:val="00960A61"/>
    <w:rsid w:val="00960DC1"/>
    <w:rsid w:val="00962228"/>
    <w:rsid w:val="00965012"/>
    <w:rsid w:val="009704DB"/>
    <w:rsid w:val="00971D1A"/>
    <w:rsid w:val="00981C2B"/>
    <w:rsid w:val="00991782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40D1D"/>
    <w:rsid w:val="00A432CD"/>
    <w:rsid w:val="00A5000E"/>
    <w:rsid w:val="00A5500F"/>
    <w:rsid w:val="00A55602"/>
    <w:rsid w:val="00A60737"/>
    <w:rsid w:val="00A65057"/>
    <w:rsid w:val="00A70E3B"/>
    <w:rsid w:val="00A722C0"/>
    <w:rsid w:val="00A7270B"/>
    <w:rsid w:val="00A72742"/>
    <w:rsid w:val="00A74574"/>
    <w:rsid w:val="00A924C3"/>
    <w:rsid w:val="00A92EBD"/>
    <w:rsid w:val="00A9465B"/>
    <w:rsid w:val="00A94F83"/>
    <w:rsid w:val="00A95736"/>
    <w:rsid w:val="00AA2146"/>
    <w:rsid w:val="00AA2CBF"/>
    <w:rsid w:val="00AA49EC"/>
    <w:rsid w:val="00AA578D"/>
    <w:rsid w:val="00AA59B4"/>
    <w:rsid w:val="00AB0638"/>
    <w:rsid w:val="00AB3EA6"/>
    <w:rsid w:val="00AB55FC"/>
    <w:rsid w:val="00AC36B9"/>
    <w:rsid w:val="00AD0EE3"/>
    <w:rsid w:val="00AE0DC5"/>
    <w:rsid w:val="00AF6D49"/>
    <w:rsid w:val="00B0718F"/>
    <w:rsid w:val="00B2408C"/>
    <w:rsid w:val="00B34A72"/>
    <w:rsid w:val="00B3644A"/>
    <w:rsid w:val="00B503CB"/>
    <w:rsid w:val="00B50FBA"/>
    <w:rsid w:val="00B6075C"/>
    <w:rsid w:val="00B66133"/>
    <w:rsid w:val="00B6675C"/>
    <w:rsid w:val="00B70580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5A0"/>
    <w:rsid w:val="00C17368"/>
    <w:rsid w:val="00C20246"/>
    <w:rsid w:val="00C21575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5AF5"/>
    <w:rsid w:val="00CA6C20"/>
    <w:rsid w:val="00CA79EB"/>
    <w:rsid w:val="00CB7EC4"/>
    <w:rsid w:val="00CC377D"/>
    <w:rsid w:val="00CC3D79"/>
    <w:rsid w:val="00CC40CE"/>
    <w:rsid w:val="00CC4EE8"/>
    <w:rsid w:val="00CD55B4"/>
    <w:rsid w:val="00CD7370"/>
    <w:rsid w:val="00CD7DFB"/>
    <w:rsid w:val="00CE1211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41980"/>
    <w:rsid w:val="00D42238"/>
    <w:rsid w:val="00D51971"/>
    <w:rsid w:val="00D521CC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00C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23CE5"/>
    <w:rsid w:val="00E41544"/>
    <w:rsid w:val="00E450BB"/>
    <w:rsid w:val="00E47A10"/>
    <w:rsid w:val="00E54C66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B2D91"/>
    <w:rsid w:val="00EB324E"/>
    <w:rsid w:val="00EB3B9F"/>
    <w:rsid w:val="00EB6249"/>
    <w:rsid w:val="00EB7A11"/>
    <w:rsid w:val="00ED0B30"/>
    <w:rsid w:val="00ED16AD"/>
    <w:rsid w:val="00ED5483"/>
    <w:rsid w:val="00ED5E36"/>
    <w:rsid w:val="00ED6FA6"/>
    <w:rsid w:val="00EE0222"/>
    <w:rsid w:val="00EE17A1"/>
    <w:rsid w:val="00EE387D"/>
    <w:rsid w:val="00EE54D3"/>
    <w:rsid w:val="00EE69ED"/>
    <w:rsid w:val="00EF38CE"/>
    <w:rsid w:val="00EF6CD1"/>
    <w:rsid w:val="00F00427"/>
    <w:rsid w:val="00F0419C"/>
    <w:rsid w:val="00F11040"/>
    <w:rsid w:val="00F21B1C"/>
    <w:rsid w:val="00F22EDA"/>
    <w:rsid w:val="00F24849"/>
    <w:rsid w:val="00F30574"/>
    <w:rsid w:val="00F30F98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62A6"/>
    <w:rsid w:val="00F7105D"/>
    <w:rsid w:val="00F82F7A"/>
    <w:rsid w:val="00F8336B"/>
    <w:rsid w:val="00F8422A"/>
    <w:rsid w:val="00F872F8"/>
    <w:rsid w:val="00F94593"/>
    <w:rsid w:val="00F976F7"/>
    <w:rsid w:val="00FA21C4"/>
    <w:rsid w:val="00FA6B03"/>
    <w:rsid w:val="00FA7E36"/>
    <w:rsid w:val="00FB4085"/>
    <w:rsid w:val="00FC1AF7"/>
    <w:rsid w:val="00FD3059"/>
    <w:rsid w:val="00FE0B96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A6BA1-E937-41B4-B702-01781A13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2782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2023-03-20T09:45:00Z</dcterms:created>
  <dcterms:modified xsi:type="dcterms:W3CDTF">2023-03-22T08:13:00Z</dcterms:modified>
</cp:coreProperties>
</file>