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4C" w:rsidRDefault="00071F4C" w:rsidP="00071F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>Макет дороги.</w:t>
      </w:r>
    </w:p>
    <w:p w:rsidR="00071F4C" w:rsidRDefault="00071F4C" w:rsidP="00071F4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воспитания дисциплинированного пешехода необходимо прививать с детства такие важные качества, как внимательность, собранность, ответственность, осторожность, уверенность.</w:t>
      </w:r>
      <w:r w:rsidRPr="00AA09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0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Центральным элементом, для обучения детей ПДД я выбрала – макет.</w:t>
      </w:r>
      <w:r w:rsidRPr="00AA09C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1F4C" w:rsidRDefault="00071F4C" w:rsidP="00071F4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Макеты – это форма организации образовательного пространства, способствующая развитию творческого познавательного мышления, поисковой деятельности и бескорыстной познавательной активности каждого ребенка, это настоящий кладезь для развития </w:t>
      </w:r>
      <w:proofErr w:type="spellStart"/>
      <w:r w:rsidRPr="00AA0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речетворчества</w:t>
      </w:r>
      <w:proofErr w:type="spellEnd"/>
      <w:r w:rsidRPr="00AA0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для детей 2-3лет, так и для детей старшего возраста.</w:t>
      </w:r>
      <w:r w:rsidRPr="00AA0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71F4C" w:rsidRPr="00AA09C6" w:rsidRDefault="00071F4C" w:rsidP="00071F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 макетом востребована детьми и способствует развитию творческого мышления, активизирует речь. Детям очень нравится выполнять различные действия, придумывать сюжет. Макет позволяет можно сказать, на практике побыть как водителем, так и пешеходом и почувствовать всю прелесть дорожного движения.</w:t>
      </w:r>
    </w:p>
    <w:p w:rsidR="00BB4BBF" w:rsidRDefault="00BB4BBF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BB4BBF">
        <w:rPr>
          <w:rFonts w:ascii="Times New Roman" w:eastAsia="Calibri" w:hAnsi="Times New Roman" w:cs="Times New Roman"/>
          <w:sz w:val="28"/>
        </w:rPr>
        <w:t>Воспитатель гр. Каменских В.В.</w:t>
      </w: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63500</wp:posOffset>
            </wp:positionV>
            <wp:extent cx="6072505" cy="4552950"/>
            <wp:effectExtent l="19050" t="0" r="4445" b="0"/>
            <wp:wrapNone/>
            <wp:docPr id="5" name="Рисунок 2" descr="C:\Users\10\Desktop\FSWEa_hv3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\Desktop\FSWEa_hv3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0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89535</wp:posOffset>
            </wp:positionV>
            <wp:extent cx="6146800" cy="4610100"/>
            <wp:effectExtent l="19050" t="0" r="6350" b="0"/>
            <wp:wrapNone/>
            <wp:docPr id="4" name="Рисунок 1" descr="C:\Users\10\Desktop\uzjCTWL-Y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uzjCTWL-YL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F4C" w:rsidRDefault="00071F4C" w:rsidP="00071F4C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BB4BBF" w:rsidRPr="00BB4BBF" w:rsidRDefault="00BB4BBF" w:rsidP="00BB4BB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4A53BB" w:rsidRDefault="004A53BB" w:rsidP="00BB4BBF">
      <w:pPr>
        <w:jc w:val="center"/>
      </w:pPr>
    </w:p>
    <w:p w:rsidR="00BB4BBF" w:rsidRDefault="00BB4BBF" w:rsidP="00BB4BBF">
      <w:pPr>
        <w:jc w:val="center"/>
      </w:pPr>
    </w:p>
    <w:sectPr w:rsidR="00BB4BBF" w:rsidSect="0046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BBF"/>
    <w:rsid w:val="00071F4C"/>
    <w:rsid w:val="0046039C"/>
    <w:rsid w:val="004A53BB"/>
    <w:rsid w:val="00544702"/>
    <w:rsid w:val="00BB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2F7A3-3879-4F5A-8697-F7A6DE81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10</cp:lastModifiedBy>
  <cp:revision>2</cp:revision>
  <dcterms:created xsi:type="dcterms:W3CDTF">2022-12-16T07:48:00Z</dcterms:created>
  <dcterms:modified xsi:type="dcterms:W3CDTF">2022-12-16T07:48:00Z</dcterms:modified>
</cp:coreProperties>
</file>