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01" w:rsidRPr="00543801" w:rsidRDefault="00543801" w:rsidP="00543801">
      <w:pPr>
        <w:pStyle w:val="a3"/>
        <w:tabs>
          <w:tab w:val="left" w:pos="1530"/>
        </w:tabs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543801">
        <w:rPr>
          <w:b/>
          <w:color w:val="333333"/>
          <w:sz w:val="28"/>
          <w:szCs w:val="28"/>
        </w:rPr>
        <w:t>Занимаемся вместе.</w:t>
      </w:r>
    </w:p>
    <w:p w:rsidR="00F81CD5" w:rsidRPr="00226C29" w:rsidRDefault="00543801" w:rsidP="00C2137E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r w:rsidR="00F81CD5" w:rsidRPr="00226C29">
        <w:rPr>
          <w:color w:val="333333"/>
          <w:sz w:val="28"/>
          <w:szCs w:val="28"/>
        </w:rPr>
        <w:t xml:space="preserve"> Важнейшей задачей современной семьи и дошкольного учреждения является воспитание здорового ребёнка - гармонически развитой личности, как со стороны физического, так и психического </w:t>
      </w:r>
      <w:r w:rsidR="00A61A9C" w:rsidRPr="00226C29">
        <w:rPr>
          <w:color w:val="333333"/>
          <w:sz w:val="28"/>
          <w:szCs w:val="28"/>
        </w:rPr>
        <w:t>развития. Все</w:t>
      </w:r>
      <w:r w:rsidR="00F81CD5" w:rsidRPr="00226C29">
        <w:rPr>
          <w:color w:val="333333"/>
          <w:sz w:val="28"/>
          <w:szCs w:val="28"/>
        </w:rPr>
        <w:t xml:space="preserve"> родители желают видеть своего ребенка (и себя так же) здоровым, сильным, физически развитым, и большинство прекрасно понимает, что для нормального роста ребёнка, его развития и крепкого здоровья необходимо движение. Формирование потребности в двигательной активности и физическом совершенствовании закладывается еще в семье. Без участия родителей и их заинтересованности, ребенку сложно привить здоровый образ жизни, интерес к спорту и оздоровительным мероприятиям.</w:t>
      </w:r>
    </w:p>
    <w:p w:rsidR="00F81CD5" w:rsidRPr="00226C29" w:rsidRDefault="00543801" w:rsidP="00C2137E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r w:rsidR="00F81CD5" w:rsidRPr="00226C29">
        <w:rPr>
          <w:color w:val="333333"/>
          <w:sz w:val="28"/>
          <w:szCs w:val="28"/>
        </w:rPr>
        <w:t>Лучший способ приобщить ребенка к физкультуре – это показать на собственном примере, как нужно относиться к физкультуре и спорту. Если ребенок видит, что родители испытывают удовольствие от здорового активного досуга, он обязательно будет им подражать.  Именно с этой целью предлагается занятие парной гимнастики.</w:t>
      </w:r>
    </w:p>
    <w:p w:rsidR="00A61A9C" w:rsidRPr="00226C29" w:rsidRDefault="00A61A9C" w:rsidP="00C2137E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26C29">
        <w:rPr>
          <w:color w:val="333333"/>
          <w:sz w:val="28"/>
          <w:szCs w:val="28"/>
        </w:rPr>
        <w:t xml:space="preserve">В МБДОУ ЦРР – детский сад 16 корпус 4 - 02.12.2022 года во второй младшей группе № 8 прошла парная гимнастика с родителями «Удивительный мир детства».  Цель мероприятия - создание условий для активного взаимодействия родителей и детей. Ребят </w:t>
      </w:r>
      <w:r w:rsidR="00226C29">
        <w:rPr>
          <w:color w:val="333333"/>
          <w:sz w:val="28"/>
          <w:szCs w:val="28"/>
        </w:rPr>
        <w:t>и родителей встретил К</w:t>
      </w:r>
      <w:r w:rsidRPr="00226C29">
        <w:rPr>
          <w:color w:val="333333"/>
          <w:sz w:val="28"/>
          <w:szCs w:val="28"/>
        </w:rPr>
        <w:t xml:space="preserve">олобок, который </w:t>
      </w:r>
      <w:r w:rsidR="002924CF" w:rsidRPr="00226C29">
        <w:rPr>
          <w:color w:val="333333"/>
          <w:sz w:val="28"/>
          <w:szCs w:val="28"/>
        </w:rPr>
        <w:t>заблудился, и дети с родителями предложили ему</w:t>
      </w:r>
      <w:r w:rsidRPr="00226C29">
        <w:rPr>
          <w:color w:val="333333"/>
          <w:sz w:val="28"/>
          <w:szCs w:val="28"/>
        </w:rPr>
        <w:t xml:space="preserve"> помочь</w:t>
      </w:r>
      <w:r w:rsidR="002924CF" w:rsidRPr="00226C29">
        <w:rPr>
          <w:color w:val="333333"/>
          <w:sz w:val="28"/>
          <w:szCs w:val="28"/>
        </w:rPr>
        <w:t xml:space="preserve"> добраться до дома. По пути они преодолели </w:t>
      </w:r>
      <w:r w:rsidR="00226C29">
        <w:rPr>
          <w:color w:val="333333"/>
          <w:sz w:val="28"/>
          <w:szCs w:val="28"/>
        </w:rPr>
        <w:t>много препятствий</w:t>
      </w:r>
      <w:r w:rsidR="002924CF" w:rsidRPr="00226C29">
        <w:rPr>
          <w:color w:val="333333"/>
          <w:sz w:val="28"/>
          <w:szCs w:val="28"/>
        </w:rPr>
        <w:t xml:space="preserve">, встретили героев сказки и поиграли с ними в </w:t>
      </w:r>
      <w:r w:rsidR="00226C29">
        <w:rPr>
          <w:color w:val="333333"/>
          <w:sz w:val="28"/>
          <w:szCs w:val="28"/>
        </w:rPr>
        <w:t xml:space="preserve">интересные </w:t>
      </w:r>
      <w:r w:rsidR="002924CF" w:rsidRPr="00226C29">
        <w:rPr>
          <w:color w:val="333333"/>
          <w:sz w:val="28"/>
          <w:szCs w:val="28"/>
        </w:rPr>
        <w:t>игры, и помогли колобку добраться до дома.</w:t>
      </w:r>
    </w:p>
    <w:p w:rsidR="00F81CD5" w:rsidRPr="00226C29" w:rsidRDefault="00F81CD5" w:rsidP="00C2137E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26C29">
        <w:rPr>
          <w:color w:val="333333"/>
          <w:sz w:val="28"/>
          <w:szCs w:val="28"/>
        </w:rPr>
        <w:t>   Парная гимнастика помогает пре</w:t>
      </w:r>
      <w:bookmarkStart w:id="0" w:name="_GoBack"/>
      <w:bookmarkEnd w:id="0"/>
      <w:r w:rsidRPr="00226C29">
        <w:rPr>
          <w:color w:val="333333"/>
          <w:sz w:val="28"/>
          <w:szCs w:val="28"/>
        </w:rPr>
        <w:t>одолеть коммуникативные барьеры между родителями и детьми. Общение без напряжения и назидания, совместная игровая деятельность – еще один повод для использования этой гимн</w:t>
      </w:r>
      <w:r w:rsidR="002924CF" w:rsidRPr="00226C29">
        <w:rPr>
          <w:color w:val="333333"/>
          <w:sz w:val="28"/>
          <w:szCs w:val="28"/>
        </w:rPr>
        <w:t>астики. Особенность этих мероприятий</w:t>
      </w:r>
      <w:r w:rsidRPr="00226C29">
        <w:rPr>
          <w:color w:val="333333"/>
          <w:sz w:val="28"/>
          <w:szCs w:val="28"/>
        </w:rPr>
        <w:t xml:space="preserve"> в том, что взрослый и ребенок вместе, в тесном соприкосновении выполняют физические упражнения, играют. Телесный контакт помогает им почувствовать другу друга, понять и принять, ощутить себя едиными.</w:t>
      </w:r>
    </w:p>
    <w:p w:rsidR="00F81CD5" w:rsidRDefault="00F81CD5" w:rsidP="00C2137E">
      <w:pPr>
        <w:pStyle w:val="a3"/>
        <w:spacing w:before="0" w:beforeAutospacing="0" w:after="150" w:afterAutospacing="0"/>
        <w:jc w:val="center"/>
        <w:rPr>
          <w:rStyle w:val="a4"/>
          <w:color w:val="333333"/>
        </w:rPr>
      </w:pPr>
      <w:r>
        <w:rPr>
          <w:color w:val="333333"/>
        </w:rPr>
        <w:t> </w:t>
      </w:r>
      <w:r>
        <w:rPr>
          <w:rStyle w:val="a4"/>
          <w:color w:val="333333"/>
        </w:rPr>
        <w:t>Занимайтесь вместе и будьте здоровы!</w:t>
      </w:r>
    </w:p>
    <w:p w:rsidR="002924CF" w:rsidRDefault="002924CF" w:rsidP="002924CF">
      <w:pPr>
        <w:pStyle w:val="a3"/>
        <w:shd w:val="clear" w:color="auto" w:fill="FAF8F5"/>
        <w:spacing w:before="0" w:beforeAutospacing="0" w:after="150" w:afterAutospacing="0"/>
        <w:jc w:val="right"/>
        <w:rPr>
          <w:rStyle w:val="a4"/>
          <w:color w:val="333333"/>
        </w:rPr>
      </w:pPr>
      <w:r>
        <w:rPr>
          <w:rStyle w:val="a4"/>
          <w:color w:val="333333"/>
        </w:rPr>
        <w:t>Инструктор по ФК</w:t>
      </w:r>
    </w:p>
    <w:p w:rsidR="002924CF" w:rsidRDefault="002924CF" w:rsidP="002924CF">
      <w:pPr>
        <w:pStyle w:val="a3"/>
        <w:shd w:val="clear" w:color="auto" w:fill="FAF8F5"/>
        <w:spacing w:before="0" w:beforeAutospacing="0" w:after="150" w:afterAutospacing="0"/>
        <w:jc w:val="right"/>
        <w:rPr>
          <w:rStyle w:val="a4"/>
          <w:color w:val="333333"/>
        </w:rPr>
      </w:pPr>
      <w:r>
        <w:rPr>
          <w:rStyle w:val="a4"/>
          <w:color w:val="333333"/>
        </w:rPr>
        <w:t>Лыкова Е.В</w:t>
      </w:r>
    </w:p>
    <w:p w:rsidR="00226C29" w:rsidRDefault="00226C29" w:rsidP="00226C29">
      <w:pPr>
        <w:pStyle w:val="a3"/>
        <w:shd w:val="clear" w:color="auto" w:fill="FAF8F5"/>
        <w:spacing w:before="0" w:beforeAutospacing="0" w:after="150" w:afterAutospacing="0"/>
        <w:rPr>
          <w:color w:val="333333"/>
        </w:rPr>
      </w:pPr>
      <w:r w:rsidRPr="00226C29">
        <w:rPr>
          <w:noProof/>
          <w:color w:val="333333"/>
        </w:rPr>
        <w:drawing>
          <wp:inline distT="0" distB="0" distL="0" distR="0">
            <wp:extent cx="2162175" cy="2162175"/>
            <wp:effectExtent l="0" t="0" r="9525" b="9525"/>
            <wp:docPr id="1" name="Рисунок 1" descr="F:\с родителями\фото пран гимн\20221202_1641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 родителями\фото пран гимн\20221202_164136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</w:t>
      </w:r>
      <w:r w:rsidRPr="00226C29">
        <w:rPr>
          <w:noProof/>
          <w:color w:val="333333"/>
        </w:rPr>
        <w:drawing>
          <wp:inline distT="0" distB="0" distL="0" distR="0">
            <wp:extent cx="2181225" cy="2181225"/>
            <wp:effectExtent l="0" t="0" r="9525" b="9525"/>
            <wp:docPr id="2" name="Рисунок 2" descr="F:\с родителями\фото пран гимн\20221202_16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 родителями\фото пран гимн\20221202_164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  <w:r w:rsidR="00516A22" w:rsidRPr="00516A22">
        <w:rPr>
          <w:noProof/>
          <w:color w:val="333333"/>
        </w:rPr>
        <w:drawing>
          <wp:inline distT="0" distB="0" distL="0" distR="0">
            <wp:extent cx="2152650" cy="2152650"/>
            <wp:effectExtent l="0" t="0" r="0" b="0"/>
            <wp:docPr id="3" name="Рисунок 3" descr="F:\с родителями\фото пран гимн\20221202_16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 родителями\фото пран гимн\20221202_165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22" w:rsidRDefault="00516A22" w:rsidP="00226C29">
      <w:pPr>
        <w:pStyle w:val="a3"/>
        <w:shd w:val="clear" w:color="auto" w:fill="FAF8F5"/>
        <w:spacing w:before="0" w:beforeAutospacing="0" w:after="150" w:afterAutospacing="0"/>
        <w:rPr>
          <w:color w:val="333333"/>
        </w:rPr>
      </w:pPr>
      <w:r w:rsidRPr="00516A22">
        <w:rPr>
          <w:noProof/>
          <w:color w:val="333333"/>
        </w:rPr>
        <w:lastRenderedPageBreak/>
        <w:drawing>
          <wp:inline distT="0" distB="0" distL="0" distR="0">
            <wp:extent cx="2133600" cy="2133600"/>
            <wp:effectExtent l="0" t="0" r="0" b="0"/>
            <wp:docPr id="4" name="Рисунок 4" descr="F:\с родителями\фото пран гимн\20221202_16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 родителями\фото пран гимн\20221202_165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</w:t>
      </w:r>
      <w:r w:rsidRPr="00516A22">
        <w:rPr>
          <w:noProof/>
          <w:color w:val="333333"/>
        </w:rPr>
        <w:drawing>
          <wp:inline distT="0" distB="0" distL="0" distR="0">
            <wp:extent cx="2085975" cy="2085975"/>
            <wp:effectExtent l="0" t="0" r="9525" b="9525"/>
            <wp:docPr id="5" name="Рисунок 5" descr="F:\с родителями\фото пран гимн\20221202_16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 родителями\фото пран гимн\20221202_165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</w:t>
      </w:r>
      <w:r w:rsidRPr="00516A22">
        <w:rPr>
          <w:noProof/>
          <w:color w:val="333333"/>
        </w:rPr>
        <w:drawing>
          <wp:inline distT="0" distB="0" distL="0" distR="0">
            <wp:extent cx="2085975" cy="2085975"/>
            <wp:effectExtent l="0" t="0" r="9525" b="9525"/>
            <wp:docPr id="6" name="Рисунок 6" descr="F:\с родителями\фото пран гимн\20221202_16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 родителями\фото пран гимн\20221202_1654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22" w:rsidRDefault="00516A22" w:rsidP="00226C29">
      <w:pPr>
        <w:pStyle w:val="a3"/>
        <w:shd w:val="clear" w:color="auto" w:fill="FAF8F5"/>
        <w:spacing w:before="0" w:beforeAutospacing="0" w:after="150" w:afterAutospacing="0"/>
        <w:rPr>
          <w:color w:val="333333"/>
        </w:rPr>
      </w:pPr>
      <w:r w:rsidRPr="00516A22">
        <w:rPr>
          <w:noProof/>
          <w:color w:val="333333"/>
        </w:rPr>
        <w:drawing>
          <wp:inline distT="0" distB="0" distL="0" distR="0">
            <wp:extent cx="2124075" cy="2124075"/>
            <wp:effectExtent l="0" t="0" r="9525" b="9525"/>
            <wp:docPr id="7" name="Рисунок 7" descr="F:\с родителями\фото пран гимн\20221202_16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 родителями\фото пран гимн\20221202_1656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</w:t>
      </w:r>
      <w:r w:rsidRPr="00516A22">
        <w:rPr>
          <w:noProof/>
          <w:color w:val="333333"/>
        </w:rPr>
        <w:drawing>
          <wp:inline distT="0" distB="0" distL="0" distR="0">
            <wp:extent cx="2105025" cy="2105025"/>
            <wp:effectExtent l="0" t="0" r="9525" b="9525"/>
            <wp:docPr id="8" name="Рисунок 8" descr="F:\с родителями\фото пран гимн\20221202_16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 родителями\фото пран гимн\20221202_1657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</w:t>
      </w:r>
      <w:r w:rsidRPr="00516A22">
        <w:rPr>
          <w:noProof/>
          <w:color w:val="333333"/>
        </w:rPr>
        <w:drawing>
          <wp:inline distT="0" distB="0" distL="0" distR="0">
            <wp:extent cx="2124075" cy="2124075"/>
            <wp:effectExtent l="0" t="0" r="9525" b="9525"/>
            <wp:docPr id="9" name="Рисунок 9" descr="F:\с родителями\фото пран гимн\20221202_16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 родителями\фото пран гимн\20221202_1658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22" w:rsidRDefault="00516A22" w:rsidP="00226C29">
      <w:pPr>
        <w:pStyle w:val="a3"/>
        <w:shd w:val="clear" w:color="auto" w:fill="FAF8F5"/>
        <w:spacing w:before="0" w:beforeAutospacing="0" w:after="150" w:afterAutospacing="0"/>
        <w:rPr>
          <w:color w:val="333333"/>
        </w:rPr>
      </w:pPr>
      <w:r w:rsidRPr="00516A22">
        <w:rPr>
          <w:noProof/>
          <w:color w:val="333333"/>
        </w:rPr>
        <w:drawing>
          <wp:inline distT="0" distB="0" distL="0" distR="0">
            <wp:extent cx="2105025" cy="2105025"/>
            <wp:effectExtent l="0" t="0" r="9525" b="9525"/>
            <wp:docPr id="10" name="Рисунок 10" descr="F:\с родителями\фото пран гимн\20221202_17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 родителями\фото пран гимн\20221202_170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310">
        <w:rPr>
          <w:color w:val="333333"/>
        </w:rPr>
        <w:t xml:space="preserve">  </w:t>
      </w:r>
      <w:r w:rsidR="00875310" w:rsidRPr="00875310">
        <w:rPr>
          <w:noProof/>
          <w:color w:val="333333"/>
        </w:rPr>
        <w:drawing>
          <wp:inline distT="0" distB="0" distL="0" distR="0">
            <wp:extent cx="2105025" cy="2105025"/>
            <wp:effectExtent l="0" t="0" r="9525" b="9525"/>
            <wp:docPr id="11" name="Рисунок 11" descr="F:\с родителями\фото пран гимн\20221202_17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 родителями\фото пран гимн\20221202_1704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310">
        <w:rPr>
          <w:color w:val="333333"/>
        </w:rPr>
        <w:t xml:space="preserve">  </w:t>
      </w:r>
      <w:r w:rsidR="00875310" w:rsidRPr="00875310">
        <w:rPr>
          <w:noProof/>
          <w:color w:val="333333"/>
        </w:rPr>
        <w:drawing>
          <wp:inline distT="0" distB="0" distL="0" distR="0">
            <wp:extent cx="2105025" cy="2105025"/>
            <wp:effectExtent l="0" t="0" r="9525" b="9525"/>
            <wp:docPr id="12" name="Рисунок 12" descr="F:\с родителями\фото пран гимн\20221202_17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 родителями\фото пран гимн\20221202_1707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6A22" w:rsidSect="00226C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286"/>
    <w:rsid w:val="00044332"/>
    <w:rsid w:val="00226C29"/>
    <w:rsid w:val="002924CF"/>
    <w:rsid w:val="00516A22"/>
    <w:rsid w:val="00543801"/>
    <w:rsid w:val="00875310"/>
    <w:rsid w:val="00A61A9C"/>
    <w:rsid w:val="00C2137E"/>
    <w:rsid w:val="00D466D0"/>
    <w:rsid w:val="00E57C21"/>
    <w:rsid w:val="00F81CD5"/>
    <w:rsid w:val="00FA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CD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720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21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1</cp:lastModifiedBy>
  <cp:revision>7</cp:revision>
  <dcterms:created xsi:type="dcterms:W3CDTF">2022-12-05T11:37:00Z</dcterms:created>
  <dcterms:modified xsi:type="dcterms:W3CDTF">2022-12-07T05:50:00Z</dcterms:modified>
</cp:coreProperties>
</file>