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B13" w:rsidRDefault="00CE5B13" w:rsidP="00A369A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369AC" w:rsidRDefault="00AB34E2" w:rsidP="00A369AC">
      <w:pPr>
        <w:jc w:val="center"/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</w:pPr>
      <w:r w:rsidRPr="00A369AC">
        <w:rPr>
          <w:rFonts w:ascii="Arial" w:hAnsi="Arial" w:cs="Arial"/>
          <w:b/>
          <w:color w:val="000000"/>
          <w:sz w:val="28"/>
          <w:szCs w:val="20"/>
          <w:shd w:val="clear" w:color="auto" w:fill="FFFFFF"/>
        </w:rPr>
        <w:t>Дидактические игры с матрешкой.</w:t>
      </w:r>
    </w:p>
    <w:p w:rsidR="00AB34E2" w:rsidRPr="00A369AC" w:rsidRDefault="00AB34E2" w:rsidP="00A369AC">
      <w:pPr>
        <w:spacing w:line="360" w:lineRule="auto"/>
        <w:ind w:firstLine="851"/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A369AC">
        <w:rPr>
          <w:rFonts w:ascii="Arial" w:hAnsi="Arial" w:cs="Arial"/>
          <w:color w:val="000000"/>
          <w:sz w:val="24"/>
          <w:szCs w:val="20"/>
        </w:rPr>
        <w:br/>
      </w:r>
      <w:r w:rsidRPr="00A369AC">
        <w:rPr>
          <w:rFonts w:ascii="Arial" w:hAnsi="Arial" w:cs="Arial"/>
          <w:color w:val="000000"/>
          <w:sz w:val="32"/>
          <w:szCs w:val="20"/>
        </w:rPr>
        <w:br/>
      </w:r>
      <w:r w:rsid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          </w:t>
      </w:r>
      <w:r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Игры с народными игрушками развивают эстетическое восприятие, логическое мышление, внимание, воображение, сенсомоторные навыки, ловкость, смекалку. Играя с матрешкой, дети выделяют разные качества, сравнивают предметы по высоте, ширине, цвету и объему. Все это способствует развитию координации пальцев рук, глазомера, восприятия, мышления, речи, желание использовать народные </w:t>
      </w:r>
      <w:r w:rsidR="00CE5B13"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>игрушки в совместной и самостоятельной деятельности.</w:t>
      </w:r>
    </w:p>
    <w:p w:rsidR="00CE5B13" w:rsidRPr="00A369AC" w:rsidRDefault="00CE5B13" w:rsidP="00A369AC">
      <w:pPr>
        <w:jc w:val="both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                                                                              </w:t>
      </w:r>
      <w:r w:rsid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</w:t>
      </w:r>
      <w:r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    Воспитатель </w:t>
      </w:r>
      <w:r w:rsid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 xml:space="preserve">гр. 1.5 </w:t>
      </w:r>
      <w:r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t>Макарова М.А.</w:t>
      </w:r>
    </w:p>
    <w:p w:rsidR="00A369AC" w:rsidRDefault="00AB34E2" w:rsidP="00A369AC">
      <w:pPr>
        <w:jc w:val="center"/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</w:pPr>
      <w:r w:rsidRPr="00A369AC">
        <w:rPr>
          <w:rFonts w:ascii="Arial" w:hAnsi="Arial" w:cs="Arial"/>
          <w:color w:val="000000"/>
          <w:sz w:val="24"/>
          <w:szCs w:val="20"/>
          <w:shd w:val="clear" w:color="auto" w:fill="FFFFFF"/>
        </w:rPr>
        <w:lastRenderedPageBreak/>
        <w:t>.</w:t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2474843" cy="3661504"/>
            <wp:effectExtent l="19050" t="0" r="1657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Xa1HIqw_b9U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3620" cy="3674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</w:rPr>
        <w:t xml:space="preserve"> </w:t>
      </w:r>
      <w:r w:rsid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t xml:space="preserve"> </w:t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2743199" cy="3657600"/>
            <wp:effectExtent l="19050" t="0" r="1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25sHoA83iy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8728" cy="3664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5B13"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3018275" cy="2263633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0bNJEE-k5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7710" cy="2270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t xml:space="preserve">   </w:t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3022324" cy="2266669"/>
            <wp:effectExtent l="19050" t="0" r="6626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ixsky4W1x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3737" cy="2282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2818268" cy="3757691"/>
            <wp:effectExtent l="19050" t="0" r="1132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SQEoOTAd1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3096" cy="3777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t xml:space="preserve">    </w:t>
      </w: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2820754" cy="3761004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DH4uoHEzgM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2368" cy="3776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34E2" w:rsidRPr="00A369AC" w:rsidRDefault="00CE5B13" w:rsidP="00A369AC">
      <w:pPr>
        <w:jc w:val="center"/>
        <w:rPr>
          <w:rFonts w:ascii="Arial" w:hAnsi="Arial" w:cs="Arial"/>
          <w:color w:val="000000"/>
          <w:sz w:val="24"/>
          <w:szCs w:val="20"/>
          <w:shd w:val="clear" w:color="auto" w:fill="FFFFFF"/>
        </w:rPr>
      </w:pPr>
      <w:r w:rsidRPr="00A369AC">
        <w:rPr>
          <w:rFonts w:ascii="Arial" w:hAnsi="Arial" w:cs="Arial"/>
          <w:noProof/>
          <w:color w:val="000000"/>
          <w:sz w:val="24"/>
          <w:szCs w:val="20"/>
          <w:shd w:val="clear" w:color="auto" w:fill="FFFFFF"/>
          <w:lang w:eastAsia="ru-RU"/>
        </w:rPr>
        <w:drawing>
          <wp:inline distT="0" distB="0" distL="0" distR="0">
            <wp:extent cx="4444076" cy="4204252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inHOtVXL_I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0724"/>
                    <a:stretch/>
                  </pic:blipFill>
                  <pic:spPr bwMode="auto">
                    <a:xfrm>
                      <a:off x="0" y="0"/>
                      <a:ext cx="4459952" cy="42192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B34E2" w:rsidRDefault="00AB34E2"/>
    <w:p w:rsidR="00AB34E2" w:rsidRDefault="00AB34E2"/>
    <w:p w:rsidR="00AB34E2" w:rsidRDefault="00AB34E2"/>
    <w:sectPr w:rsidR="00AB34E2" w:rsidSect="00A369A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34E2"/>
    <w:rsid w:val="006F4328"/>
    <w:rsid w:val="00A369AC"/>
    <w:rsid w:val="00AB34E2"/>
    <w:rsid w:val="00BB0E0E"/>
    <w:rsid w:val="00CE5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6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69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Mfhbyf Vfrfhjdf</dc:creator>
  <cp:keywords/>
  <dc:description/>
  <cp:lastModifiedBy>1</cp:lastModifiedBy>
  <cp:revision>4</cp:revision>
  <dcterms:created xsi:type="dcterms:W3CDTF">2022-12-04T11:31:00Z</dcterms:created>
  <dcterms:modified xsi:type="dcterms:W3CDTF">2022-12-07T05:26:00Z</dcterms:modified>
</cp:coreProperties>
</file>