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00" w:rsidRPr="00770FB4" w:rsidRDefault="00A27400" w:rsidP="00A27400">
      <w:pPr>
        <w:pStyle w:val="a3"/>
        <w:shd w:val="clear" w:color="auto" w:fill="FFFFFF"/>
        <w:spacing w:before="240" w:beforeAutospacing="0" w:after="225" w:afterAutospacing="0"/>
        <w:ind w:firstLine="709"/>
        <w:jc w:val="center"/>
        <w:rPr>
          <w:color w:val="111111"/>
          <w:sz w:val="28"/>
          <w:szCs w:val="27"/>
        </w:rPr>
      </w:pPr>
      <w:proofErr w:type="spellStart"/>
      <w:r w:rsidRPr="00770FB4">
        <w:rPr>
          <w:rStyle w:val="a4"/>
          <w:color w:val="111111"/>
          <w:sz w:val="28"/>
          <w:szCs w:val="27"/>
          <w:bdr w:val="none" w:sz="0" w:space="0" w:color="auto" w:frame="1"/>
        </w:rPr>
        <w:t>Фликер</w:t>
      </w:r>
      <w:proofErr w:type="spellEnd"/>
      <w:r w:rsidRPr="00770FB4">
        <w:rPr>
          <w:rStyle w:val="a4"/>
          <w:color w:val="111111"/>
          <w:sz w:val="28"/>
          <w:szCs w:val="27"/>
          <w:bdr w:val="none" w:sz="0" w:space="0" w:color="auto" w:frame="1"/>
        </w:rPr>
        <w:t xml:space="preserve"> – наш телохранитель</w:t>
      </w:r>
    </w:p>
    <w:p w:rsidR="00A27400" w:rsidRPr="00A27400" w:rsidRDefault="00A27400" w:rsidP="00A27400">
      <w:pPr>
        <w:pStyle w:val="a3"/>
        <w:shd w:val="clear" w:color="auto" w:fill="FFFFFF"/>
        <w:spacing w:before="240" w:beforeAutospacing="0" w:after="225" w:afterAutospacing="0"/>
        <w:ind w:firstLine="709"/>
        <w:jc w:val="both"/>
        <w:rPr>
          <w:color w:val="111111"/>
          <w:sz w:val="28"/>
          <w:szCs w:val="27"/>
        </w:rPr>
      </w:pPr>
      <w:r w:rsidRPr="00A27400">
        <w:rPr>
          <w:color w:val="111111"/>
          <w:sz w:val="28"/>
          <w:szCs w:val="27"/>
        </w:rPr>
        <w:t>Ежегодно в результате травм от дорожно-транспортных происшествий погибают более 30 тысяч граждан России. Число ДТП, к сожалению, растет с каждым годом. По статистике наезд на пешехода – самый распространенный вид ДТП.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– дождь, слякоть, туман, в зимнее время – гололед, и отсутствие какой-либо защиты у пешеходов</w:t>
      </w:r>
      <w:r>
        <w:rPr>
          <w:color w:val="111111"/>
          <w:sz w:val="28"/>
          <w:szCs w:val="27"/>
        </w:rPr>
        <w:t>,</w:t>
      </w:r>
      <w:r w:rsidRPr="00A27400">
        <w:rPr>
          <w:color w:val="111111"/>
          <w:sz w:val="28"/>
          <w:szCs w:val="27"/>
        </w:rPr>
        <w:t xml:space="preserve"> </w:t>
      </w:r>
      <w:proofErr w:type="gramStart"/>
      <w:r w:rsidRPr="00A27400">
        <w:rPr>
          <w:color w:val="111111"/>
          <w:sz w:val="28"/>
          <w:szCs w:val="27"/>
        </w:rPr>
        <w:t>виде</w:t>
      </w:r>
      <w:proofErr w:type="gramEnd"/>
      <w:r w:rsidRPr="00A27400">
        <w:rPr>
          <w:color w:val="111111"/>
          <w:sz w:val="28"/>
          <w:szCs w:val="27"/>
        </w:rPr>
        <w:t xml:space="preserve"> </w:t>
      </w:r>
      <w:proofErr w:type="spellStart"/>
      <w:r w:rsidRPr="00A27400">
        <w:rPr>
          <w:color w:val="111111"/>
          <w:sz w:val="28"/>
          <w:szCs w:val="27"/>
        </w:rPr>
        <w:t>световозвращающих</w:t>
      </w:r>
      <w:proofErr w:type="spellEnd"/>
      <w:r w:rsidRPr="00A27400">
        <w:rPr>
          <w:color w:val="111111"/>
          <w:sz w:val="28"/>
          <w:szCs w:val="27"/>
        </w:rPr>
        <w:t xml:space="preserve"> элементов на верхней одежде.</w:t>
      </w:r>
    </w:p>
    <w:p w:rsidR="00A27400" w:rsidRDefault="00A27400" w:rsidP="00A27400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color w:val="111111"/>
          <w:sz w:val="28"/>
          <w:szCs w:val="27"/>
        </w:rPr>
      </w:pPr>
      <w:proofErr w:type="spellStart"/>
      <w:r w:rsidRPr="00A27400">
        <w:rPr>
          <w:rStyle w:val="a4"/>
          <w:b w:val="0"/>
          <w:color w:val="111111"/>
          <w:sz w:val="28"/>
          <w:szCs w:val="27"/>
          <w:bdr w:val="none" w:sz="0" w:space="0" w:color="auto" w:frame="1"/>
        </w:rPr>
        <w:t>Фликер</w:t>
      </w:r>
      <w:proofErr w:type="spellEnd"/>
      <w:r w:rsidRPr="00A27400">
        <w:rPr>
          <w:color w:val="111111"/>
          <w:sz w:val="28"/>
          <w:szCs w:val="27"/>
        </w:rPr>
        <w:t xml:space="preserve"> - это </w:t>
      </w:r>
      <w:proofErr w:type="spellStart"/>
      <w:r w:rsidRPr="00A27400">
        <w:rPr>
          <w:color w:val="111111"/>
          <w:sz w:val="28"/>
          <w:szCs w:val="27"/>
        </w:rPr>
        <w:t>световозвращающие</w:t>
      </w:r>
      <w:proofErr w:type="spellEnd"/>
      <w:r w:rsidRPr="00A27400">
        <w:rPr>
          <w:color w:val="111111"/>
          <w:sz w:val="28"/>
          <w:szCs w:val="27"/>
        </w:rPr>
        <w:t xml:space="preserve"> элементы, которые отражаются в свете фар автомобиля и позволяют водителю увидеть пешехода в темное время суток.</w:t>
      </w:r>
    </w:p>
    <w:p w:rsidR="00A27400" w:rsidRPr="00A27400" w:rsidRDefault="00A27400" w:rsidP="00A27400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color w:val="111111"/>
          <w:sz w:val="28"/>
          <w:szCs w:val="27"/>
        </w:rPr>
      </w:pPr>
      <w:r w:rsidRPr="00A27400">
        <w:rPr>
          <w:sz w:val="28"/>
          <w:szCs w:val="28"/>
        </w:rPr>
        <w:t xml:space="preserve">В </w:t>
      </w:r>
      <w:r w:rsidRPr="00A27400">
        <w:rPr>
          <w:sz w:val="28"/>
          <w:szCs w:val="28"/>
        </w:rPr>
        <w:t xml:space="preserve">нашем детском саду педагоги </w:t>
      </w:r>
      <w:r w:rsidR="00770FB4">
        <w:rPr>
          <w:sz w:val="28"/>
          <w:szCs w:val="28"/>
        </w:rPr>
        <w:t xml:space="preserve">старших </w:t>
      </w:r>
      <w:r w:rsidR="00C65B2E">
        <w:rPr>
          <w:sz w:val="28"/>
          <w:szCs w:val="28"/>
        </w:rPr>
        <w:t xml:space="preserve">и средних </w:t>
      </w:r>
      <w:r w:rsidR="00770FB4">
        <w:rPr>
          <w:sz w:val="28"/>
          <w:szCs w:val="28"/>
        </w:rPr>
        <w:t xml:space="preserve">групп </w:t>
      </w:r>
      <w:r w:rsidRPr="00A27400">
        <w:rPr>
          <w:sz w:val="28"/>
          <w:szCs w:val="28"/>
        </w:rPr>
        <w:t xml:space="preserve">провели </w:t>
      </w:r>
      <w:r w:rsidRPr="00A27400">
        <w:rPr>
          <w:sz w:val="28"/>
          <w:szCs w:val="28"/>
        </w:rPr>
        <w:t> </w:t>
      </w:r>
      <w:r w:rsidR="00770FB4" w:rsidRPr="00A274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A274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мероприяти</w:t>
      </w:r>
      <w:r w:rsidRPr="00A274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</w:t>
      </w:r>
      <w:r w:rsidRPr="00A274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770FB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на тему </w:t>
      </w:r>
      <w:r w:rsidRPr="00A27400">
        <w:rPr>
          <w:sz w:val="28"/>
          <w:szCs w:val="28"/>
        </w:rPr>
        <w:t>«</w:t>
      </w:r>
      <w:proofErr w:type="spellStart"/>
      <w:r w:rsidRPr="00A274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Фликер</w:t>
      </w:r>
      <w:proofErr w:type="spellEnd"/>
      <w:r w:rsidRPr="00A2740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– наш телохранитель</w:t>
      </w:r>
      <w:r w:rsidRPr="00A27400">
        <w:rPr>
          <w:sz w:val="28"/>
          <w:szCs w:val="28"/>
        </w:rPr>
        <w:t>»:</w:t>
      </w:r>
    </w:p>
    <w:p w:rsidR="00A27400" w:rsidRDefault="00A27400" w:rsidP="00A27400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both"/>
        <w:rPr>
          <w:color w:val="111111"/>
          <w:sz w:val="28"/>
          <w:szCs w:val="27"/>
        </w:rPr>
      </w:pPr>
      <w:r w:rsidRPr="00A27400">
        <w:rPr>
          <w:color w:val="111111"/>
          <w:sz w:val="28"/>
          <w:szCs w:val="27"/>
        </w:rPr>
        <w:t xml:space="preserve">Были организованы беседы с воспитанниками детского сада: «Правила для пешеходов», «Зачем нужно соблюдать правила ПДД?», «Что такое фликеры?», «Светоотражатель нужен нам, нас видно тут, нас видно там!». </w:t>
      </w:r>
    </w:p>
    <w:p w:rsidR="00A27400" w:rsidRDefault="00A27400" w:rsidP="00A27400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both"/>
        <w:rPr>
          <w:color w:val="111111"/>
          <w:sz w:val="28"/>
          <w:szCs w:val="27"/>
        </w:rPr>
      </w:pPr>
      <w:r w:rsidRPr="00A27400">
        <w:rPr>
          <w:color w:val="111111"/>
          <w:sz w:val="28"/>
          <w:szCs w:val="27"/>
        </w:rPr>
        <w:t>Показан видеосюжет «Светоотражатель для юных пешеходов». </w:t>
      </w:r>
    </w:p>
    <w:p w:rsidR="00A27400" w:rsidRDefault="00A27400" w:rsidP="00A27400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both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</w:rPr>
        <w:t>И</w:t>
      </w:r>
      <w:r w:rsidRPr="00A27400">
        <w:rPr>
          <w:color w:val="111111"/>
          <w:sz w:val="28"/>
          <w:szCs w:val="27"/>
        </w:rPr>
        <w:t>зготовление рисунков на тему «Не будь невидимкой, засветись в темноте», плаката «Засветись!», светоотражателей.</w:t>
      </w:r>
    </w:p>
    <w:p w:rsidR="00A27400" w:rsidRDefault="00A27400" w:rsidP="00A27400">
      <w:pPr>
        <w:pStyle w:val="a3"/>
        <w:numPr>
          <w:ilvl w:val="0"/>
          <w:numId w:val="1"/>
        </w:numPr>
        <w:shd w:val="clear" w:color="auto" w:fill="FFFFFF"/>
        <w:spacing w:before="240" w:beforeAutospacing="0" w:after="0" w:afterAutospacing="0"/>
        <w:jc w:val="both"/>
        <w:rPr>
          <w:color w:val="111111"/>
          <w:sz w:val="28"/>
          <w:szCs w:val="27"/>
        </w:rPr>
      </w:pPr>
      <w:r w:rsidRPr="00A27400">
        <w:rPr>
          <w:color w:val="111111"/>
          <w:sz w:val="28"/>
          <w:szCs w:val="27"/>
        </w:rPr>
        <w:t>В родительских уголках размещена информация: консультации, листовки и буклеты на тему: «Для чего нужны светоотражающие элементы», «Правила дорожного движения для юных пешеходов», «Внимание - ДЕТИ», «Фликеры детям купите, родители, пусть на дороге их видят водители!»</w:t>
      </w:r>
      <w:r>
        <w:rPr>
          <w:color w:val="111111"/>
          <w:sz w:val="28"/>
          <w:szCs w:val="27"/>
        </w:rPr>
        <w:t>.</w:t>
      </w:r>
    </w:p>
    <w:p w:rsidR="00A27400" w:rsidRDefault="00A27400" w:rsidP="00A27400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color w:val="111111"/>
          <w:sz w:val="28"/>
          <w:szCs w:val="27"/>
        </w:rPr>
      </w:pPr>
      <w:r w:rsidRPr="00A27400">
        <w:rPr>
          <w:color w:val="111111"/>
          <w:sz w:val="28"/>
          <w:szCs w:val="27"/>
        </w:rPr>
        <w:t>В сценарий мероприятия также были включены: чтение художественной литературы по ПДД, сюжетно-ролевые игры «Дорожное движение».</w:t>
      </w:r>
    </w:p>
    <w:p w:rsidR="003E6AA1" w:rsidRDefault="00A27400" w:rsidP="00A27400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sz w:val="28"/>
        </w:rPr>
      </w:pPr>
      <w:r w:rsidRPr="00A27400">
        <w:rPr>
          <w:sz w:val="28"/>
        </w:rPr>
        <w:t>На протяжении всего мероприятия дети были активны. Проявляли самостоятельность и творческий интерес. Играли в игры, от</w:t>
      </w:r>
      <w:r w:rsidR="00C65B2E">
        <w:rPr>
          <w:sz w:val="28"/>
        </w:rPr>
        <w:t xml:space="preserve">гадывали загадки </w:t>
      </w:r>
      <w:r w:rsidRPr="00A27400">
        <w:rPr>
          <w:sz w:val="28"/>
        </w:rPr>
        <w:t>и</w:t>
      </w:r>
      <w:r w:rsidR="00C65B2E">
        <w:rPr>
          <w:sz w:val="28"/>
        </w:rPr>
        <w:t xml:space="preserve"> своими руками </w:t>
      </w:r>
      <w:r w:rsidRPr="00A27400">
        <w:rPr>
          <w:sz w:val="28"/>
        </w:rPr>
        <w:t xml:space="preserve"> </w:t>
      </w:r>
      <w:r w:rsidR="00C65B2E">
        <w:rPr>
          <w:sz w:val="28"/>
        </w:rPr>
        <w:t xml:space="preserve">сделали </w:t>
      </w:r>
      <w:r w:rsidRPr="00A27400">
        <w:rPr>
          <w:sz w:val="28"/>
        </w:rPr>
        <w:t>аксессуар</w:t>
      </w:r>
      <w:r w:rsidR="00C65B2E">
        <w:rPr>
          <w:sz w:val="28"/>
        </w:rPr>
        <w:t xml:space="preserve"> для одежы</w:t>
      </w:r>
      <w:bookmarkStart w:id="0" w:name="_GoBack"/>
      <w:bookmarkEnd w:id="0"/>
      <w:r w:rsidRPr="00A27400">
        <w:rPr>
          <w:sz w:val="28"/>
        </w:rPr>
        <w:t xml:space="preserve"> с использованием светоотражающих элементов.</w:t>
      </w:r>
    </w:p>
    <w:p w:rsidR="00770FB4" w:rsidRDefault="00770FB4" w:rsidP="00A27400">
      <w:pPr>
        <w:pStyle w:val="a3"/>
        <w:shd w:val="clear" w:color="auto" w:fill="FFFFFF"/>
        <w:spacing w:before="240" w:beforeAutospacing="0" w:after="0" w:afterAutospacing="0"/>
        <w:ind w:firstLine="708"/>
        <w:jc w:val="both"/>
        <w:rPr>
          <w:sz w:val="28"/>
        </w:rPr>
      </w:pPr>
    </w:p>
    <w:p w:rsidR="00770FB4" w:rsidRDefault="00770FB4" w:rsidP="00770FB4">
      <w:pPr>
        <w:pStyle w:val="a3"/>
        <w:shd w:val="clear" w:color="auto" w:fill="FFFFFF"/>
        <w:spacing w:before="240" w:beforeAutospacing="0" w:after="0" w:afterAutospacing="0"/>
        <w:ind w:firstLine="708"/>
        <w:jc w:val="right"/>
        <w:rPr>
          <w:sz w:val="28"/>
        </w:rPr>
      </w:pPr>
      <w:r>
        <w:rPr>
          <w:sz w:val="28"/>
        </w:rPr>
        <w:t>Старший воспитатель Анфёрова Ю. А.</w:t>
      </w:r>
    </w:p>
    <w:p w:rsidR="00770FB4" w:rsidRDefault="00770FB4" w:rsidP="00770FB4">
      <w:pPr>
        <w:pStyle w:val="a3"/>
        <w:shd w:val="clear" w:color="auto" w:fill="FFFFFF"/>
        <w:spacing w:before="240" w:beforeAutospacing="0" w:after="0" w:afterAutospacing="0"/>
        <w:ind w:firstLine="708"/>
      </w:pPr>
      <w:r>
        <w:rPr>
          <w:noProof/>
        </w:rPr>
        <w:lastRenderedPageBreak/>
        <w:drawing>
          <wp:inline distT="0" distB="0" distL="0" distR="0">
            <wp:extent cx="4829175" cy="4607428"/>
            <wp:effectExtent l="0" t="0" r="0" b="3175"/>
            <wp:docPr id="1" name="Рисунок 1" descr="https://sun9-62.userapi.com/s/v1/if2/L5PUwiJf40zhNoHkNfPI4tx4Lc0Mu29LZZvd7jHYULxqYCIhRtVfx4LEEH1YflHZjWHNzNQUiccsPIDMnFUQhIBD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2.userapi.com/s/v1/if2/L5PUwiJf40zhNoHkNfPI4tx4Lc0Mu29LZZvd7jHYULxqYCIhRtVfx4LEEH1YflHZjWHNzNQUiccsPIDMnFUQhIBD.jpg?size=810x10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21034" r="3685" b="11539"/>
                    <a:stretch/>
                  </pic:blipFill>
                  <pic:spPr bwMode="auto">
                    <a:xfrm>
                      <a:off x="0" y="0"/>
                      <a:ext cx="4826596" cy="460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0FB4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sun1-47.userapi.com/s/v1/if2/awCWqi1Q6yuKR78NvfqjHNGuEbbSVwSGBuNte8wm7KjBE1SDY_jaVd7z6HF5gI71Zkz_5My7yKr0QIiCIOLsTU_P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47.userapi.com/s/v1/if2/awCWqi1Q6yuKR78NvfqjHNGuEbbSVwSGBuNte8wm7KjBE1SDY_jaVd7z6HF5gI71Zkz_5My7yKr0QIiCIOLsTU_P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FB4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sun9-87.userapi.com/s/v1/if2/RSm7cjyrbYwtkdSkQPpUS03T3i7I4M8XS9_rlk8iZSrWgQA3acjaKobHq4LXkO_IwtMottf40oLYNfa9uZt7dC6v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87.userapi.com/s/v1/if2/RSm7cjyrbYwtkdSkQPpUS03T3i7I4M8XS9_rlk8iZSrWgQA3acjaKobHq4LXkO_IwtMottf40oLYNfa9uZt7dC6v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FB4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sun9-83.userapi.com/s/v1/if2/AWf3hlBbXnCnjGO-pozRgXU1RtXQX5wxjfoz3wn2nyHtawMkGNPf4tsyS8aiJgDbjMIvOvT583FnZaGYZZ2GCsfM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3.userapi.com/s/v1/if2/AWf3hlBbXnCnjGO-pozRgXU1RtXQX5wxjfoz3wn2nyHtawMkGNPf4tsyS8aiJgDbjMIvOvT583FnZaGYZZ2GCsfM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sun9-87.userapi.com/s/v1/if2/jMKk_Pi2zmFY0csxgi7FAQ8hRFUJjoMImafZ_aTv_7cAknRih__jddhoeXjHIlXKVkE0A_xln0ZGQjNIxLr43nKa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87.userapi.com/s/v1/if2/jMKk_Pi2zmFY0csxgi7FAQ8hRFUJjoMImafZ_aTv_7cAknRih__jddhoeXjHIlXKVkE0A_xln0ZGQjNIxLr43nKa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FB4">
        <w:t xml:space="preserve"> </w:t>
      </w: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sun9-27.userapi.com/s/v1/if2/9UVJogXjInoVrVSjIxMHE602dQMoQTeLDCzd2KPsGPeng_MXSyS9DXv3I-42vaqfe4xlMpiYX5xeeDVKNRZtLzRC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27.userapi.com/s/v1/if2/9UVJogXjInoVrVSjIxMHE602dQMoQTeLDCzd2KPsGPeng_MXSyS9DXv3I-42vaqfe4xlMpiYX5xeeDVKNRZtLzRC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B2E" w:rsidRDefault="00C65B2E" w:rsidP="00C65B2E">
      <w:pPr>
        <w:pStyle w:val="a3"/>
        <w:shd w:val="clear" w:color="auto" w:fill="FFFFFF"/>
        <w:spacing w:before="240" w:beforeAutospacing="0" w:after="0" w:afterAutospacing="0"/>
        <w:rPr>
          <w:color w:val="111111"/>
          <w:sz w:val="28"/>
          <w:szCs w:val="27"/>
        </w:rPr>
      </w:pPr>
      <w:r>
        <w:rPr>
          <w:noProof/>
        </w:rPr>
        <w:lastRenderedPageBreak/>
        <w:drawing>
          <wp:inline distT="0" distB="0" distL="0" distR="0" wp14:anchorId="2C97BD55" wp14:editId="54472E69">
            <wp:extent cx="5940425" cy="4404268"/>
            <wp:effectExtent l="0" t="0" r="3175" b="0"/>
            <wp:docPr id="7" name="Рисунок 7" descr="https://sun9-18.userapi.com/s/v1/if2/Em0nkYCV5ifujn2VEaluqyFj6oHFFOQrN3PzGsOASC-qdcGP011WMIUcbnrVOv41qPs9ge7ib6VrYM64ZXm_cpYB.jpg?size=1280x94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8.userapi.com/s/v1/if2/Em0nkYCV5ifujn2VEaluqyFj6oHFFOQrN3PzGsOASC-qdcGP011WMIUcbnrVOv41qPs9ge7ib6VrYM64ZXm_cpYB.jpg?size=1280x94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B2E" w:rsidRPr="00A27400" w:rsidRDefault="00C65B2E" w:rsidP="00C65B2E">
      <w:pPr>
        <w:pStyle w:val="a3"/>
        <w:shd w:val="clear" w:color="auto" w:fill="FFFFFF"/>
        <w:spacing w:before="240" w:beforeAutospacing="0" w:after="0" w:afterAutospacing="0"/>
        <w:rPr>
          <w:color w:val="111111"/>
          <w:sz w:val="28"/>
          <w:szCs w:val="27"/>
        </w:rPr>
      </w:pPr>
      <w:r>
        <w:rPr>
          <w:noProof/>
        </w:rPr>
        <w:drawing>
          <wp:inline distT="0" distB="0" distL="0" distR="0">
            <wp:extent cx="5940425" cy="4404268"/>
            <wp:effectExtent l="0" t="0" r="3175" b="0"/>
            <wp:docPr id="8" name="Рисунок 8" descr="https://sun1-98.userapi.com/s/v1/if2/whahcHd13qZmxIdQaUIXmryjlQRiwv_TmUrO-A1E9xDIUv2uvvq8qF_MoGAVYY8tUonYQoXtDab_VMtkAe6cBVkY.jpg?size=1280x949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1-98.userapi.com/s/v1/if2/whahcHd13qZmxIdQaUIXmryjlQRiwv_TmUrO-A1E9xDIUv2uvvq8qF_MoGAVYY8tUonYQoXtDab_VMtkAe6cBVkY.jpg?size=1280x949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B2E" w:rsidRPr="00A2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129F4"/>
    <w:multiLevelType w:val="hybridMultilevel"/>
    <w:tmpl w:val="82543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400"/>
    <w:rsid w:val="001B4C43"/>
    <w:rsid w:val="00755E96"/>
    <w:rsid w:val="00770FB4"/>
    <w:rsid w:val="00A27400"/>
    <w:rsid w:val="00C6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400"/>
    <w:rPr>
      <w:b/>
      <w:bCs/>
    </w:rPr>
  </w:style>
  <w:style w:type="paragraph" w:styleId="a5">
    <w:name w:val="No Spacing"/>
    <w:uiPriority w:val="1"/>
    <w:qFormat/>
    <w:rsid w:val="00A2740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400"/>
    <w:rPr>
      <w:b/>
      <w:bCs/>
    </w:rPr>
  </w:style>
  <w:style w:type="paragraph" w:styleId="a5">
    <w:name w:val="No Spacing"/>
    <w:uiPriority w:val="1"/>
    <w:qFormat/>
    <w:rsid w:val="00A2740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7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2022-04-22T04:15:00Z</dcterms:created>
  <dcterms:modified xsi:type="dcterms:W3CDTF">2022-04-22T06:39:00Z</dcterms:modified>
</cp:coreProperties>
</file>