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B7" w:rsidRPr="007C29B7" w:rsidRDefault="007C29B7" w:rsidP="00442B33">
      <w:pPr>
        <w:shd w:val="clear" w:color="auto" w:fill="FFFFFF"/>
        <w:spacing w:after="375" w:line="360" w:lineRule="exact"/>
        <w:ind w:left="-284" w:right="-142"/>
        <w:jc w:val="center"/>
        <w:outlineLvl w:val="1"/>
        <w:rPr>
          <w:rFonts w:eastAsia="Times New Roman" w:cs="Times New Roman"/>
          <w:b/>
          <w:color w:val="201E18"/>
          <w:szCs w:val="28"/>
          <w:lang w:eastAsia="ru-RU"/>
        </w:rPr>
      </w:pPr>
      <w:r w:rsidRPr="007C29B7">
        <w:rPr>
          <w:rFonts w:eastAsia="Times New Roman" w:cs="Times New Roman"/>
          <w:b/>
          <w:color w:val="201E18"/>
          <w:szCs w:val="28"/>
          <w:lang w:eastAsia="ru-RU"/>
        </w:rPr>
        <w:t>О Всемирном дне осведомленности о стрессе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День осведомленности о стрессе учрежден по инициативе Британской Международной ассоциации по управлению стрессом.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Стоит отметить, что Международная ассоциация управления стрессом создавалась как междисциплинарная организация, объединяющая специалистов разных областей: психотерапия, образование, физиотерапия, логопедия, терапия, стоматология. Позже присоединилась производственная медицина, медсестринское дело, бизнес.</w:t>
      </w:r>
    </w:p>
    <w:p w:rsidR="007C29B7" w:rsidRPr="007C29B7" w:rsidRDefault="007C29B7" w:rsidP="00442B33">
      <w:pPr>
        <w:shd w:val="clear" w:color="auto" w:fill="FFFFFF"/>
        <w:spacing w:before="375" w:after="375" w:line="360" w:lineRule="exact"/>
        <w:ind w:left="-284" w:right="-142"/>
        <w:jc w:val="center"/>
        <w:outlineLvl w:val="1"/>
        <w:rPr>
          <w:rFonts w:eastAsia="Times New Roman" w:cs="Times New Roman"/>
          <w:b/>
          <w:color w:val="201E18"/>
          <w:szCs w:val="28"/>
          <w:lang w:eastAsia="ru-RU"/>
        </w:rPr>
      </w:pPr>
      <w:r w:rsidRPr="007C29B7">
        <w:rPr>
          <w:rFonts w:eastAsia="Times New Roman" w:cs="Times New Roman"/>
          <w:b/>
          <w:color w:val="201E18"/>
          <w:szCs w:val="28"/>
          <w:lang w:eastAsia="ru-RU"/>
        </w:rPr>
        <w:t>Что такое стресс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 точки зрения науки стресс — это реакция неспецифической адаптации, сложнейший психофизиологический механизм, который помогает нашему организму приспособиться к меняющимся условиям жизни. Механизм стресса включается в ситуациях, требующих от человека больших физических, умственных или эмоциональных усилий.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Стрессовая реакция сформировалась на заре эволюции, в то время, когда наши предки жили среди хищников и иных природных опасностей. Стресс помогал им выживать, мобилизуя все возможности организма. В современных условиях стресс помогает бегуну преодолеть дистанцию, студенту — собраться с мыслями на экзамене, актеру — сконцентрироваться на роли. Согласно научным исследованиям, кратковременный стресс способствует запоминанию. Это происходит благодаря повышенному синтезу гормона в гипофизе. Данный эффект отчасти объясняет влияние негативно окрашенных воспоминаний, полученных в процессе переживания стресса на формирование жизненного опыта, который помогает нам избегать опасностей в будущем.</w:t>
      </w:r>
    </w:p>
    <w:p w:rsidR="007C29B7" w:rsidRPr="007C29B7" w:rsidRDefault="007C29B7" w:rsidP="00442B33">
      <w:pPr>
        <w:shd w:val="clear" w:color="auto" w:fill="FFFFFF"/>
        <w:spacing w:before="375" w:after="375" w:line="360" w:lineRule="exact"/>
        <w:ind w:left="-284" w:right="-142"/>
        <w:jc w:val="center"/>
        <w:outlineLvl w:val="1"/>
        <w:rPr>
          <w:rFonts w:eastAsia="Times New Roman" w:cs="Times New Roman"/>
          <w:b/>
          <w:color w:val="201E18"/>
          <w:szCs w:val="28"/>
          <w:lang w:eastAsia="ru-RU"/>
        </w:rPr>
      </w:pPr>
      <w:r w:rsidRPr="007C29B7">
        <w:rPr>
          <w:rFonts w:eastAsia="Times New Roman" w:cs="Times New Roman"/>
          <w:b/>
          <w:color w:val="201E18"/>
          <w:szCs w:val="28"/>
          <w:lang w:eastAsia="ru-RU"/>
        </w:rPr>
        <w:t>Стадии стресса</w:t>
      </w:r>
    </w:p>
    <w:p w:rsidR="007C29B7" w:rsidRPr="007C29B7" w:rsidRDefault="007C29B7" w:rsidP="00AA2CFE">
      <w:pPr>
        <w:numPr>
          <w:ilvl w:val="0"/>
          <w:numId w:val="1"/>
        </w:numPr>
        <w:shd w:val="clear" w:color="auto" w:fill="FFFFFF"/>
        <w:spacing w:before="100" w:beforeAutospacing="1" w:after="0" w:line="360" w:lineRule="exact"/>
        <w:ind w:left="-289" w:right="-142" w:hanging="35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Стадия тревоги — когда с человеком произошла неприятная ситуация и он начинает испытывать негативные эмоции, то внутренние ресурсы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мобилизируются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 для того, чтобы побороть негативные эмоции.</w:t>
      </w:r>
    </w:p>
    <w:p w:rsidR="007C29B7" w:rsidRPr="007C29B7" w:rsidRDefault="007C29B7" w:rsidP="00AA2CFE">
      <w:pPr>
        <w:numPr>
          <w:ilvl w:val="0"/>
          <w:numId w:val="1"/>
        </w:numPr>
        <w:shd w:val="clear" w:color="auto" w:fill="FFFFFF"/>
        <w:spacing w:before="100" w:beforeAutospacing="1" w:after="0" w:line="360" w:lineRule="exact"/>
        <w:ind w:left="-289" w:right="-142" w:hanging="35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Стадия сопротивления — все внутренние ресурсы направлены на борьбу с негативными эмоциями, и если человек обладает навыками стрессоустойчивости, то на данной стадии можно благополучно справиться со стрессом. Если же этого не происходит, то стресс переходит в следующую стадию — стадию истощения.</w:t>
      </w:r>
    </w:p>
    <w:p w:rsidR="007C29B7" w:rsidRPr="007C29B7" w:rsidRDefault="007C29B7" w:rsidP="00AA2CFE">
      <w:pPr>
        <w:numPr>
          <w:ilvl w:val="0"/>
          <w:numId w:val="1"/>
        </w:numPr>
        <w:shd w:val="clear" w:color="auto" w:fill="FFFFFF"/>
        <w:spacing w:before="100" w:beforeAutospacing="1" w:after="0" w:line="360" w:lineRule="exact"/>
        <w:ind w:left="-289" w:right="-142" w:hanging="35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Стадия истощения — все внутренние ресурсы человека израсходованы, и человек часто испытывает грусть, тоску, апатию, вялость.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lastRenderedPageBreak/>
        <w:t>Безусловно, стресс — это спутник нашей жизни. И важна не сама стрессовая ситуация, а то, как человек реагирует на стресс.</w:t>
      </w:r>
    </w:p>
    <w:p w:rsidR="007C29B7" w:rsidRPr="007C29B7" w:rsidRDefault="007C29B7" w:rsidP="00442B33">
      <w:pPr>
        <w:shd w:val="clear" w:color="auto" w:fill="FFFFFF"/>
        <w:spacing w:before="375" w:after="375" w:line="360" w:lineRule="exact"/>
        <w:ind w:left="-284" w:right="-142"/>
        <w:jc w:val="center"/>
        <w:outlineLvl w:val="1"/>
        <w:rPr>
          <w:rFonts w:eastAsia="Times New Roman" w:cs="Times New Roman"/>
          <w:b/>
          <w:color w:val="201E18"/>
          <w:szCs w:val="28"/>
          <w:lang w:eastAsia="ru-RU"/>
        </w:rPr>
      </w:pPr>
      <w:r w:rsidRPr="007C29B7">
        <w:rPr>
          <w:rFonts w:eastAsia="Times New Roman" w:cs="Times New Roman"/>
          <w:b/>
          <w:color w:val="201E18"/>
          <w:szCs w:val="28"/>
          <w:lang w:eastAsia="ru-RU"/>
        </w:rPr>
        <w:t>Методы профилактики стрессовых состояний</w:t>
      </w:r>
    </w:p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Сон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После хорошего сна состояние человека всегда улучшается. В этот период организм восполняет силы, потраченные за день, поэтому здоровый сон просто необходим для нормального функционирования.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Правила здорового сна: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ложитесь спать в одно и то же время;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спите не менее 8 часов в сутки;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не наедайтесь на ночь;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не употребляйте перед сном кофеин и прочие продукты, возбуждающие нервную систему;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проветривайте помещение;</w:t>
      </w:r>
    </w:p>
    <w:p w:rsidR="007C29B7" w:rsidRPr="007C29B7" w:rsidRDefault="007C29B7" w:rsidP="00AA2CFE">
      <w:pPr>
        <w:numPr>
          <w:ilvl w:val="0"/>
          <w:numId w:val="2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исключите посторонние звуки, ведь даже если человек крепко спит и не слышит этих звуков, то их всё равно воспринимает мозг.</w:t>
      </w:r>
    </w:p>
    <w:p w:rsidR="007C29B7" w:rsidRPr="007C29B7" w:rsidRDefault="007C29B7" w:rsidP="00442B33">
      <w:pPr>
        <w:shd w:val="clear" w:color="auto" w:fill="FFFFFF"/>
        <w:spacing w:before="375" w:after="375" w:line="360" w:lineRule="exact"/>
        <w:ind w:left="-284" w:right="-142" w:firstLine="568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Ароматерапия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bookmarkStart w:id="0" w:name="_GoBack"/>
      <w:r w:rsidRPr="007C29B7">
        <w:rPr>
          <w:rFonts w:eastAsia="Times New Roman" w:cs="Times New Roman"/>
          <w:color w:val="201E18"/>
          <w:szCs w:val="28"/>
          <w:lang w:eastAsia="ru-RU"/>
        </w:rPr>
        <w:t>На мозг человека влияют не только звуки, голос или собственные мысли, но ещё и запахи, которые он ощущает. Рецепторы в носу подают сигналы в мозговой центр, а также активизируют сознание.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Ароматерапия вызывает положительные эмоции, влияет на настроение, а главное, подавляет весь негатив, который может вызвать стресс. Ароматерапия удобна для использования дома или на работе. Кроме того, расслабляющий массаж с ароматическими маслами и благовония помогут отвлечься от проблем и способствуют релаксации организма. А горячие ванны с добавлением ароматических масел улучшают кровообращение, а также способствуют нормализации эмоционального состояния.</w:t>
      </w:r>
    </w:p>
    <w:p w:rsidR="007C29B7" w:rsidRPr="007C29B7" w:rsidRDefault="007C29B7" w:rsidP="00AA2CFE">
      <w:pPr>
        <w:shd w:val="clear" w:color="auto" w:fill="FFFFFF"/>
        <w:spacing w:after="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Запахи, благотворно влияющие на настроение человека:</w:t>
      </w:r>
    </w:p>
    <w:p w:rsidR="007C29B7" w:rsidRPr="007C29B7" w:rsidRDefault="007C29B7" w:rsidP="00AA2CFE">
      <w:pPr>
        <w:numPr>
          <w:ilvl w:val="0"/>
          <w:numId w:val="3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цитрус;</w:t>
      </w:r>
    </w:p>
    <w:p w:rsidR="007C29B7" w:rsidRPr="007C29B7" w:rsidRDefault="007C29B7" w:rsidP="00AA2CFE">
      <w:pPr>
        <w:numPr>
          <w:ilvl w:val="0"/>
          <w:numId w:val="3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вербена;</w:t>
      </w:r>
    </w:p>
    <w:p w:rsidR="007C29B7" w:rsidRPr="007C29B7" w:rsidRDefault="007C29B7" w:rsidP="00AA2CFE">
      <w:pPr>
        <w:numPr>
          <w:ilvl w:val="0"/>
          <w:numId w:val="3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жасмин;</w:t>
      </w:r>
    </w:p>
    <w:p w:rsidR="007C29B7" w:rsidRPr="007C29B7" w:rsidRDefault="007C29B7" w:rsidP="00AA2CFE">
      <w:pPr>
        <w:numPr>
          <w:ilvl w:val="0"/>
          <w:numId w:val="3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хвоя;</w:t>
      </w:r>
    </w:p>
    <w:p w:rsidR="007C29B7" w:rsidRPr="007C29B7" w:rsidRDefault="007C29B7" w:rsidP="00AA2CFE">
      <w:pPr>
        <w:numPr>
          <w:ilvl w:val="0"/>
          <w:numId w:val="3"/>
        </w:numPr>
        <w:shd w:val="clear" w:color="auto" w:fill="FFFFFF"/>
        <w:spacing w:before="100" w:beforeAutospacing="1" w:after="0" w:line="360" w:lineRule="exact"/>
        <w:ind w:left="-284" w:right="-142" w:firstLine="568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ваниль.</w:t>
      </w:r>
    </w:p>
    <w:bookmarkEnd w:id="0"/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lastRenderedPageBreak/>
        <w:t>Спорт и танцы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Не зря говорят, что жизнь — это движение. Занятия спортом, как и танцы, помогают поддерживать физическую форму, позволяют организму отдыхать от привычной работы, домашнего быта. Состояние стресса готовит человека к физическим нагрузкам, и именно </w:t>
      </w:r>
      <w:proofErr w:type="gramStart"/>
      <w:r w:rsidRPr="007C29B7">
        <w:rPr>
          <w:rFonts w:eastAsia="Times New Roman" w:cs="Times New Roman"/>
          <w:color w:val="201E18"/>
          <w:szCs w:val="28"/>
          <w:lang w:eastAsia="ru-RU"/>
        </w:rPr>
        <w:t>физические  упражнения</w:t>
      </w:r>
      <w:proofErr w:type="gram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 позволяют от этого избытка энергии благополучно избавиться.</w:t>
      </w:r>
    </w:p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Позитивное мировоззрение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Не стоит принимать все близко к сердцу и переживать из-за каждого пустяка. Учитесь спокойно воспринимать любые события в своей жизни. Представьте, что вы сито, или облако и все стрессы проходят через вас, не оставляя следа. Концентрируйтесь на положительных мыслях и воспоминаниях.</w:t>
      </w:r>
    </w:p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Хобби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Любимое хобби — замечательная профилактика стресса. Поэтому спросите себя: что мне нравится делать? Возможно, читать книги, писать стихи, готовить кулинарные шедевры или изучать психологию. А теперь, не откладывая, приступайте к интересному занятию.</w:t>
      </w:r>
    </w:p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Психологическая помощь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Если у вас нервные силы на исходе и вас ничего не радует, обратитесь к психологу. Сейчас достаточно профессионалов в данной сфере, которые помогут вам справиться со стрессом.</w:t>
      </w:r>
    </w:p>
    <w:p w:rsidR="007C29B7" w:rsidRPr="007C29B7" w:rsidRDefault="007C29B7" w:rsidP="007C29B7">
      <w:pPr>
        <w:shd w:val="clear" w:color="auto" w:fill="FFFFFF"/>
        <w:spacing w:before="375" w:after="375" w:line="360" w:lineRule="exact"/>
        <w:ind w:left="-284" w:right="-142"/>
        <w:jc w:val="both"/>
        <w:outlineLvl w:val="2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Правильное питание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142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Для нормального функционирования органов и систем, сохранения в физиологическом диапазоне всех процессов, происходящих в организме человека, необходимо постоянное поступление необходимого (адекватного расходованию) количества энергии. При увеличении расходования энергии, т. е. при развитии адаптационных реакций на состояние стресса, как правило, связанных с постепенным повышением уровня функционирования организма и увеличением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энерготрат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>, потребности в белках, витаминах и микроэлементах, происходят изменения, которые могут в последующем развиваться по четырем направлениям.</w:t>
      </w:r>
    </w:p>
    <w:p w:rsidR="007C29B7" w:rsidRPr="007C29B7" w:rsidRDefault="007C29B7" w:rsidP="007C29B7">
      <w:pPr>
        <w:shd w:val="clear" w:color="auto" w:fill="FFFFFF"/>
        <w:spacing w:after="300" w:line="360" w:lineRule="atLeast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noProof/>
          <w:color w:val="337AB7"/>
          <w:szCs w:val="28"/>
          <w:lang w:eastAsia="ru-RU"/>
        </w:rPr>
        <w:lastRenderedPageBreak/>
        <w:drawing>
          <wp:inline distT="0" distB="0" distL="0" distR="0" wp14:anchorId="6FE4A35C" wp14:editId="49A23983">
            <wp:extent cx="4286250" cy="3371850"/>
            <wp:effectExtent l="0" t="0" r="0" b="0"/>
            <wp:docPr id="1" name="Рисунок 1" descr="http://profilaktika.tomsk.ru/wp-content/uploads/2021/04/vsemirnii-den-osvedomlennosti-o-stresse-0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aktika.tomsk.ru/wp-content/uploads/2021/04/vsemirnii-den-osvedomlennosti-o-stresse-0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284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Питание должно быть сбалансированным, полноценным и адаптированным для противостояния действию стрессоров. Человек должен получать все необходимые питательные вещества для синтеза гормонов стресса, а это белки, витамины группы В, С, Е и А. Продукты питания, которые богаты названными веществами, — молоко, печень, яйца, икра рыб, вареные зеленые листовые овощи, пшеничные отруби, дрожжи.</w:t>
      </w:r>
    </w:p>
    <w:p w:rsidR="007C29B7" w:rsidRPr="007C29B7" w:rsidRDefault="007C29B7" w:rsidP="007C29B7">
      <w:pPr>
        <w:shd w:val="clear" w:color="auto" w:fill="FFFFFF"/>
        <w:spacing w:before="150" w:after="150" w:line="360" w:lineRule="exact"/>
        <w:ind w:left="-284" w:right="-284"/>
        <w:jc w:val="both"/>
        <w:outlineLvl w:val="3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Принцип обязательной коррекции пищевого рациона при стрессе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284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Формирование дефицита белка в суточном пищевом рационе зависит не только от количества потребляемого белка, но и от его качества, уровня вариабельности содержания белка в животных и растительных продуктах:</w:t>
      </w:r>
    </w:p>
    <w:p w:rsidR="007C29B7" w:rsidRPr="007C29B7" w:rsidRDefault="007C29B7" w:rsidP="00AA2CFE">
      <w:pPr>
        <w:numPr>
          <w:ilvl w:val="0"/>
          <w:numId w:val="4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при содержании белка в продукте более 3 % (в мясных, рыбных, бобовых, зерновых и в большинстве молочных) величина белка колеблется в пределах 3-7 %;</w:t>
      </w:r>
    </w:p>
    <w:p w:rsidR="007C29B7" w:rsidRPr="007C29B7" w:rsidRDefault="007C29B7" w:rsidP="00AA2CFE">
      <w:pPr>
        <w:numPr>
          <w:ilvl w:val="0"/>
          <w:numId w:val="4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в продуктах с содержанием белка менее 3 % (как правило, в растительных продуктах) биологическая изменчивость белка примерно в 2 раза выше — в пределах 6-14 %.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284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Для восполнения потребности в белке в настоящее время разработаны специализированные продукты питания — смеси белковые композитные сухие.</w:t>
      </w:r>
    </w:p>
    <w:p w:rsidR="007C29B7" w:rsidRPr="007C29B7" w:rsidRDefault="007C29B7" w:rsidP="00442B33">
      <w:pPr>
        <w:shd w:val="clear" w:color="auto" w:fill="FFFFFF"/>
        <w:spacing w:after="300" w:line="360" w:lineRule="exact"/>
        <w:ind w:left="-284" w:right="-284"/>
        <w:jc w:val="center"/>
        <w:rPr>
          <w:rFonts w:eastAsia="Times New Roman" w:cs="Times New Roman"/>
          <w:b/>
          <w:color w:val="201E18"/>
          <w:szCs w:val="28"/>
          <w:lang w:eastAsia="ru-RU"/>
        </w:rPr>
      </w:pPr>
      <w:r w:rsidRPr="007C29B7">
        <w:rPr>
          <w:rFonts w:eastAsia="Times New Roman" w:cs="Times New Roman"/>
          <w:b/>
          <w:color w:val="201E18"/>
          <w:szCs w:val="28"/>
          <w:lang w:eastAsia="ru-RU"/>
        </w:rPr>
        <w:t>Антистрессовые продукты: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зеленые листовые овощи — богаты фолиевой кислотой, которая помогает организму вырабатывать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нейротрансмиттеры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, регулирующие настроение, включая </w:t>
      </w:r>
      <w:r w:rsidRPr="007C29B7">
        <w:rPr>
          <w:rFonts w:eastAsia="Times New Roman" w:cs="Times New Roman"/>
          <w:color w:val="201E18"/>
          <w:szCs w:val="28"/>
          <w:lang w:eastAsia="ru-RU"/>
        </w:rPr>
        <w:lastRenderedPageBreak/>
        <w:t>серотонин и дофамин. Любые фрукты и овощи (за исключением фруктовых соков и сухофруктов), помогают успокоить нервы;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органическая грудка индейки — отличный источник триптофана, а также семена тыквы, орехи и органические яйца кур на свободном выгуле;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ферментированные продукты —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пробиотик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Lactobacillus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rhamnosus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, снижает уровень гормона стресса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кортикостерона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>, что приводит к уменьшению поведения, связанного с тревогой и депрессией;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дикий лосось — омега 3 жиры животного происхождения доказано снижает тревожность и депрессию, без побочных эффектов;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черника — антоцианы, антиоксиданты, которые помогают мозгу вырабатывать дофамин, имеющий решающее значение для координации памяти и настроения;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фисташки — 2 порции фисташковых орехов в день снижают спазм сосудов при стрессе, что означает снижение нагрузки на сердце благодаря расширенному просвету артерий;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чёрный шоколад —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анандамид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 xml:space="preserve">, </w:t>
      </w:r>
      <w:proofErr w:type="spellStart"/>
      <w:r w:rsidRPr="007C29B7">
        <w:rPr>
          <w:rFonts w:eastAsia="Times New Roman" w:cs="Times New Roman"/>
          <w:color w:val="201E18"/>
          <w:szCs w:val="28"/>
          <w:lang w:eastAsia="ru-RU"/>
        </w:rPr>
        <w:t>нейротрансмиттер</w:t>
      </w:r>
      <w:proofErr w:type="spellEnd"/>
      <w:r w:rsidRPr="007C29B7">
        <w:rPr>
          <w:rFonts w:eastAsia="Times New Roman" w:cs="Times New Roman"/>
          <w:color w:val="201E18"/>
          <w:szCs w:val="28"/>
          <w:lang w:eastAsia="ru-RU"/>
        </w:rPr>
        <w:t>, который вырабатывается в мозгу и временно блокирует чувство боли и депрессии;</w:t>
      </w:r>
    </w:p>
    <w:p w:rsidR="007C29B7" w:rsidRPr="007C29B7" w:rsidRDefault="007C29B7" w:rsidP="00AA2CFE">
      <w:pPr>
        <w:numPr>
          <w:ilvl w:val="0"/>
          <w:numId w:val="5"/>
        </w:numPr>
        <w:shd w:val="clear" w:color="auto" w:fill="FFFFFF"/>
        <w:spacing w:before="100" w:beforeAutospacing="1" w:after="0" w:line="360" w:lineRule="exact"/>
        <w:ind w:left="-284" w:right="-284" w:firstLine="567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авокадо — обеспечивает около 20 основных питательных веществ для укрепления здоровья, включая калий, витамин Е, витамины группы В и фолиевую кислоту.</w:t>
      </w:r>
    </w:p>
    <w:p w:rsidR="007C29B7" w:rsidRPr="007C29B7" w:rsidRDefault="007C29B7" w:rsidP="007C29B7">
      <w:pPr>
        <w:shd w:val="clear" w:color="auto" w:fill="FFFFFF"/>
        <w:spacing w:after="300" w:line="360" w:lineRule="exact"/>
        <w:ind w:left="-284" w:right="-284"/>
        <w:jc w:val="both"/>
        <w:rPr>
          <w:rFonts w:eastAsia="Times New Roman" w:cs="Times New Roman"/>
          <w:color w:val="201E18"/>
          <w:szCs w:val="28"/>
          <w:lang w:eastAsia="ru-RU"/>
        </w:rPr>
      </w:pPr>
      <w:r w:rsidRPr="007C29B7">
        <w:rPr>
          <w:rFonts w:eastAsia="Times New Roman" w:cs="Times New Roman"/>
          <w:color w:val="201E18"/>
          <w:szCs w:val="28"/>
          <w:lang w:eastAsia="ru-RU"/>
        </w:rPr>
        <w:t>Очень важно помнить о том, что наша жизнь яркая и интересная. Старайтесь наслаждаться каждым прожитым днем, тогда и стресс отступит сам собой.</w:t>
      </w:r>
    </w:p>
    <w:p w:rsidR="00F12C76" w:rsidRPr="00442B33" w:rsidRDefault="00F12C76" w:rsidP="007C29B7">
      <w:pPr>
        <w:spacing w:after="0" w:line="360" w:lineRule="exact"/>
        <w:ind w:left="-284" w:right="-284" w:firstLine="709"/>
        <w:jc w:val="both"/>
        <w:rPr>
          <w:rFonts w:cs="Times New Roman"/>
          <w:szCs w:val="28"/>
        </w:rPr>
      </w:pPr>
    </w:p>
    <w:sectPr w:rsidR="00F12C76" w:rsidRPr="00442B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064"/>
    <w:multiLevelType w:val="multilevel"/>
    <w:tmpl w:val="9B80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641CA"/>
    <w:multiLevelType w:val="multilevel"/>
    <w:tmpl w:val="631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13623"/>
    <w:multiLevelType w:val="multilevel"/>
    <w:tmpl w:val="1D38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B78C3"/>
    <w:multiLevelType w:val="multilevel"/>
    <w:tmpl w:val="636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07C73"/>
    <w:multiLevelType w:val="multilevel"/>
    <w:tmpl w:val="366A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61"/>
    <w:rsid w:val="00184181"/>
    <w:rsid w:val="00442B33"/>
    <w:rsid w:val="00593561"/>
    <w:rsid w:val="006C0B77"/>
    <w:rsid w:val="007C29B7"/>
    <w:rsid w:val="008242FF"/>
    <w:rsid w:val="00870751"/>
    <w:rsid w:val="00922C48"/>
    <w:rsid w:val="00AA2CF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AD9E2-B432-4246-9A11-55F4D1F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rofilaktika.tomsk.ru/wp-content/uploads/2021/04/vsemirnii-den-osvedomlennosti-o-stresse-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4</cp:revision>
  <dcterms:created xsi:type="dcterms:W3CDTF">2022-03-28T09:00:00Z</dcterms:created>
  <dcterms:modified xsi:type="dcterms:W3CDTF">2022-03-28T09:14:00Z</dcterms:modified>
</cp:coreProperties>
</file>