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0C1" w:rsidRPr="002A7872" w:rsidRDefault="00D050C1" w:rsidP="002A7872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D050C1">
        <w:rPr>
          <w:rFonts w:eastAsia="Times New Roman" w:cs="Times New Roman"/>
          <w:szCs w:val="28"/>
          <w:lang w:eastAsia="ru-RU"/>
        </w:rPr>
        <w:t>Датой появления Всемирной организации здравоохранения (ВОЗ) считается 7 апреля 1948 года, когда был подписан устав организации. В 1950 году в эту же дату появился Всемирный день здоровья, позволяющий ежегодно поднимать вопросы, которые затрагивают все человечество и непосредственно влияют на нашу жизнь. Это наше здоровье и долголетие.</w:t>
      </w:r>
    </w:p>
    <w:p w:rsidR="00A52AFC" w:rsidRDefault="00A52AFC" w:rsidP="00A52AFC">
      <w:pPr>
        <w:shd w:val="clear" w:color="auto" w:fill="FAFAFB"/>
        <w:spacing w:after="0"/>
        <w:outlineLvl w:val="1"/>
        <w:rPr>
          <w:rFonts w:eastAsia="Times New Roman" w:cs="Times New Roman"/>
          <w:szCs w:val="28"/>
          <w:lang w:eastAsia="ru-RU"/>
        </w:rPr>
      </w:pPr>
    </w:p>
    <w:p w:rsidR="00D050C1" w:rsidRPr="00D050C1" w:rsidRDefault="00D050C1" w:rsidP="00A52AFC">
      <w:pPr>
        <w:shd w:val="clear" w:color="auto" w:fill="FAFAFB"/>
        <w:spacing w:after="0"/>
        <w:outlineLvl w:val="1"/>
        <w:rPr>
          <w:rFonts w:eastAsia="Times New Roman" w:cs="Times New Roman"/>
          <w:szCs w:val="28"/>
          <w:lang w:eastAsia="ru-RU"/>
        </w:rPr>
      </w:pPr>
      <w:r w:rsidRPr="00D050C1">
        <w:rPr>
          <w:rFonts w:eastAsia="Times New Roman" w:cs="Times New Roman"/>
          <w:szCs w:val="28"/>
          <w:lang w:eastAsia="ru-RU"/>
        </w:rPr>
        <w:t>Традиции праздника</w:t>
      </w:r>
    </w:p>
    <w:p w:rsidR="00D050C1" w:rsidRPr="00D050C1" w:rsidRDefault="00D050C1" w:rsidP="00A52AFC">
      <w:pPr>
        <w:shd w:val="clear" w:color="auto" w:fill="FAFAFB"/>
        <w:spacing w:after="0"/>
        <w:rPr>
          <w:rFonts w:eastAsia="Times New Roman" w:cs="Times New Roman"/>
          <w:szCs w:val="28"/>
          <w:lang w:eastAsia="ru-RU"/>
        </w:rPr>
      </w:pPr>
      <w:r w:rsidRPr="00D050C1">
        <w:rPr>
          <w:rFonts w:eastAsia="Times New Roman" w:cs="Times New Roman"/>
          <w:szCs w:val="28"/>
          <w:lang w:eastAsia="ru-RU"/>
        </w:rPr>
        <w:t xml:space="preserve">Всемирный день здоровья сопровождается массовыми мероприятиями, конференциями и </w:t>
      </w:r>
      <w:proofErr w:type="spellStart"/>
      <w:r w:rsidRPr="00D050C1">
        <w:rPr>
          <w:rFonts w:eastAsia="Times New Roman" w:cs="Times New Roman"/>
          <w:szCs w:val="28"/>
          <w:lang w:eastAsia="ru-RU"/>
        </w:rPr>
        <w:t>флешмобами</w:t>
      </w:r>
      <w:proofErr w:type="spellEnd"/>
      <w:r w:rsidRPr="00D050C1">
        <w:rPr>
          <w:rFonts w:eastAsia="Times New Roman" w:cs="Times New Roman"/>
          <w:szCs w:val="28"/>
          <w:lang w:eastAsia="ru-RU"/>
        </w:rPr>
        <w:t>.</w:t>
      </w:r>
    </w:p>
    <w:p w:rsidR="00D050C1" w:rsidRPr="00D050C1" w:rsidRDefault="00D050C1" w:rsidP="00A52AFC">
      <w:pPr>
        <w:shd w:val="clear" w:color="auto" w:fill="FAFAFB"/>
        <w:spacing w:after="0"/>
        <w:rPr>
          <w:rFonts w:eastAsia="Times New Roman" w:cs="Times New Roman"/>
          <w:szCs w:val="28"/>
          <w:lang w:eastAsia="ru-RU"/>
        </w:rPr>
      </w:pPr>
      <w:r w:rsidRPr="00D050C1">
        <w:rPr>
          <w:rFonts w:eastAsia="Times New Roman" w:cs="Times New Roman"/>
          <w:szCs w:val="28"/>
          <w:lang w:eastAsia="ru-RU"/>
        </w:rPr>
        <w:t xml:space="preserve">В медучреждениях в этот день проводятся бесплатные консультации основных специалистов. Здесь можно измерить давление, проверить уровень сахара в крови, получить важную информацию о том, как не допустить появления и развития многих заболеваний, о необходимости ежегодного </w:t>
      </w:r>
      <w:proofErr w:type="spellStart"/>
      <w:r w:rsidRPr="00D050C1">
        <w:rPr>
          <w:rFonts w:eastAsia="Times New Roman" w:cs="Times New Roman"/>
          <w:szCs w:val="28"/>
          <w:lang w:eastAsia="ru-RU"/>
        </w:rPr>
        <w:t>медобследования</w:t>
      </w:r>
      <w:proofErr w:type="spellEnd"/>
      <w:r w:rsidRPr="00D050C1">
        <w:rPr>
          <w:rFonts w:eastAsia="Times New Roman" w:cs="Times New Roman"/>
          <w:szCs w:val="28"/>
          <w:lang w:eastAsia="ru-RU"/>
        </w:rPr>
        <w:t xml:space="preserve"> в целях раннего выявления проблем со здоровьем.</w:t>
      </w:r>
    </w:p>
    <w:p w:rsidR="00D050C1" w:rsidRPr="00D050C1" w:rsidRDefault="00D050C1" w:rsidP="00A52AFC">
      <w:pPr>
        <w:shd w:val="clear" w:color="auto" w:fill="FAFAFB"/>
        <w:spacing w:after="0"/>
        <w:rPr>
          <w:rFonts w:eastAsia="Times New Roman" w:cs="Times New Roman"/>
          <w:szCs w:val="28"/>
          <w:lang w:eastAsia="ru-RU"/>
        </w:rPr>
      </w:pPr>
      <w:r w:rsidRPr="00D050C1">
        <w:rPr>
          <w:rFonts w:eastAsia="Times New Roman" w:cs="Times New Roman"/>
          <w:szCs w:val="28"/>
          <w:lang w:eastAsia="ru-RU"/>
        </w:rPr>
        <w:t>С каждым годом все больший отклик получают мобильные медицинские центры, где можно также послушать полезную информацию, пройти обследование, получить необходимые рекомендации.</w:t>
      </w:r>
    </w:p>
    <w:p w:rsidR="00D050C1" w:rsidRPr="00D050C1" w:rsidRDefault="00D050C1" w:rsidP="002A7872">
      <w:pPr>
        <w:shd w:val="clear" w:color="auto" w:fill="FAFAFB"/>
        <w:spacing w:after="0" w:line="360" w:lineRule="exact"/>
        <w:jc w:val="both"/>
        <w:rPr>
          <w:rFonts w:eastAsia="Times New Roman" w:cs="Times New Roman"/>
          <w:szCs w:val="28"/>
          <w:lang w:eastAsia="ru-RU"/>
        </w:rPr>
      </w:pPr>
      <w:r w:rsidRPr="00D050C1">
        <w:rPr>
          <w:rFonts w:eastAsia="Times New Roman" w:cs="Times New Roman"/>
          <w:szCs w:val="28"/>
          <w:lang w:eastAsia="ru-RU"/>
        </w:rPr>
        <w:t>Ежегодно всемирный день здоровья проходит под определенным лозунгом и имеет четкую тематику. Затрагивается та тема, которая является самой проблемной, требующей вмешательства и контроля в данный момент.</w:t>
      </w:r>
    </w:p>
    <w:p w:rsidR="00D050C1" w:rsidRPr="00D050C1" w:rsidRDefault="00D050C1" w:rsidP="00D050C1">
      <w:pPr>
        <w:shd w:val="clear" w:color="auto" w:fill="FFFFFF"/>
        <w:spacing w:after="300"/>
        <w:rPr>
          <w:rFonts w:eastAsia="Times New Roman" w:cs="Times New Roman"/>
          <w:szCs w:val="28"/>
          <w:lang w:eastAsia="ru-RU"/>
        </w:rPr>
      </w:pPr>
    </w:p>
    <w:p w:rsidR="00D050C1" w:rsidRPr="00D050C1" w:rsidRDefault="00D050C1" w:rsidP="00D050C1">
      <w:pPr>
        <w:shd w:val="clear" w:color="auto" w:fill="FFFFFF"/>
        <w:spacing w:after="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D050C1">
        <w:rPr>
          <w:rFonts w:ascii="Verdana" w:eastAsia="Times New Roman" w:hAnsi="Verdana" w:cs="Times New Roman"/>
          <w:noProof/>
          <w:color w:val="444444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75D93926" wp14:editId="48614025">
            <wp:extent cx="5715000" cy="4000500"/>
            <wp:effectExtent l="0" t="0" r="0" b="0"/>
            <wp:docPr id="1" name="Рисунок 1" descr="http://mpmo.ru/content/2022/03/Den-zdorovya-600x42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pmo.ru/content/2022/03/Den-zdorovya-600x42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0C1" w:rsidRPr="00D050C1" w:rsidRDefault="00D050C1" w:rsidP="00A52AFC">
      <w:pPr>
        <w:shd w:val="clear" w:color="auto" w:fill="FFFFFF"/>
        <w:spacing w:after="0" w:line="360" w:lineRule="exact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D050C1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  <w:lang w:eastAsia="ru-RU"/>
        </w:rPr>
        <w:t>Всемирный день здоровья</w:t>
      </w:r>
      <w:r w:rsidRPr="00D050C1">
        <w:rPr>
          <w:rFonts w:eastAsia="Times New Roman" w:cs="Times New Roman"/>
          <w:color w:val="333333"/>
          <w:szCs w:val="28"/>
          <w:lang w:eastAsia="ru-RU"/>
        </w:rPr>
        <w:t xml:space="preserve"> – это день для каждого, кто заботится о своем благополучии, здоровом теле и крепком духе, а также стремится к защите окружающей среды и улучшению экологической обстановки, что </w:t>
      </w:r>
      <w:r w:rsidRPr="00D050C1">
        <w:rPr>
          <w:rFonts w:eastAsia="Times New Roman" w:cs="Times New Roman"/>
          <w:color w:val="333333"/>
          <w:szCs w:val="28"/>
          <w:lang w:eastAsia="ru-RU"/>
        </w:rPr>
        <w:lastRenderedPageBreak/>
        <w:t>непосредственно влияет на развитие здоровой нации. Ежегодно празднование Всемирного дня здоровья посвящается наиболее значимым проблемам человечества, и каждый раз проходит со своей особой тематикой.</w:t>
      </w:r>
    </w:p>
    <w:p w:rsidR="00D050C1" w:rsidRPr="00D050C1" w:rsidRDefault="00D050C1" w:rsidP="00A52AFC">
      <w:pPr>
        <w:shd w:val="clear" w:color="auto" w:fill="FFFFFF"/>
        <w:spacing w:after="0" w:line="360" w:lineRule="exact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D050C1">
        <w:rPr>
          <w:rFonts w:eastAsia="Times New Roman" w:cs="Times New Roman"/>
          <w:color w:val="333333"/>
          <w:szCs w:val="28"/>
          <w:lang w:eastAsia="ru-RU"/>
        </w:rPr>
        <w:t>Тема Всемирного дня здоровья 2022 года – «</w:t>
      </w:r>
      <w:r w:rsidRPr="00D050C1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  <w:lang w:eastAsia="ru-RU"/>
        </w:rPr>
        <w:t>Наша планета, наше здоровье»</w:t>
      </w:r>
      <w:r w:rsidRPr="00D050C1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D050C1" w:rsidRPr="00D050C1" w:rsidRDefault="00D050C1" w:rsidP="00A52AFC">
      <w:pPr>
        <w:shd w:val="clear" w:color="auto" w:fill="FFFFFF"/>
        <w:spacing w:after="300" w:line="360" w:lineRule="exact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D050C1">
        <w:rPr>
          <w:rFonts w:eastAsia="Times New Roman" w:cs="Times New Roman"/>
          <w:color w:val="333333"/>
          <w:szCs w:val="28"/>
          <w:lang w:eastAsia="ru-RU"/>
        </w:rPr>
        <w:t>Во Всемирный день здоровья 2022 года, на фоне продолжающейся пандемии, планетарного экологического кризиса, натиска таких заболеваний, как рак, астма и болезни сердца, ВОЗ обращает внимание мирового сообщества на срочные действия, необходимые для защиты здоровья человека и планеты, и укрепление движения за создание общества, ориентированного на благополучие человека.</w:t>
      </w:r>
    </w:p>
    <w:p w:rsidR="00D050C1" w:rsidRPr="00D050C1" w:rsidRDefault="00D050C1" w:rsidP="00A52AFC">
      <w:pPr>
        <w:shd w:val="clear" w:color="auto" w:fill="FFFFFF"/>
        <w:spacing w:after="300" w:line="360" w:lineRule="exact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D050C1">
        <w:rPr>
          <w:rFonts w:eastAsia="Times New Roman" w:cs="Times New Roman"/>
          <w:color w:val="333333"/>
          <w:szCs w:val="28"/>
          <w:lang w:eastAsia="ru-RU"/>
        </w:rPr>
        <w:t>Согласно оценкам ВОЗ, предотвратимые причины экологического характера ежегодно уносят жизни 13 миллионов человек в мире. К ним относятся и климатический кризис – самая большая угроза здоровью человека. Климатический кризис является также кризисом в области здравоохранения.</w:t>
      </w:r>
    </w:p>
    <w:p w:rsidR="00D050C1" w:rsidRPr="00D050C1" w:rsidRDefault="00D050C1" w:rsidP="00A52AFC">
      <w:pPr>
        <w:shd w:val="clear" w:color="auto" w:fill="FFFFFF"/>
        <w:spacing w:after="300" w:line="360" w:lineRule="exact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D050C1">
        <w:rPr>
          <w:rFonts w:eastAsia="Times New Roman" w:cs="Times New Roman"/>
          <w:color w:val="333333"/>
          <w:szCs w:val="28"/>
          <w:lang w:eastAsia="ru-RU"/>
        </w:rPr>
        <w:t>Климатический кризис и кризис в области здравоохранения вызваны нашими политическими, социальными и экономическими решениями. В результате сжигания ископаемых видов топлива более 90% людей дышат вредным для здоровья воздухом. С повышением глобальных температур все быстрее и дальше распространяются болезни, передающиеся комарами. Экстремальные погодные явления, деградация земель и дефицит воды приводят к вынужденному перемещению и людей и ухудшению их здоровья. Загрязняющие вещества и пластик проникают в самые глубины мирового океана, на склоны высочайших гор, а также в системы производства пищевых продуктов. Производство вредных для здоровья продуктов питания и напитков с высокой степенью переработки, на долю которого приходится треть выбрасываемых в атмосферу парниковых газов во всем мире, приводит к массовому заболеванию ожирением, вызывает рост числа онкологических и сердечно-сосудистых заболеваний.</w:t>
      </w:r>
    </w:p>
    <w:p w:rsidR="00D050C1" w:rsidRPr="00D050C1" w:rsidRDefault="00D050C1" w:rsidP="00A52AFC">
      <w:pPr>
        <w:shd w:val="clear" w:color="auto" w:fill="FFFFFF"/>
        <w:spacing w:after="300" w:line="360" w:lineRule="exact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D050C1">
        <w:rPr>
          <w:rFonts w:eastAsia="Times New Roman" w:cs="Times New Roman"/>
          <w:color w:val="333333"/>
          <w:szCs w:val="28"/>
          <w:lang w:eastAsia="ru-RU"/>
        </w:rPr>
        <w:t>ВОЗ призывает правительства и общественность распространять информацию о том, что они делают для защиты планеты и своего здоровья, и построения общества благополучия. На планете мы должны построить мир, в котором каждому будет доступен чистый воздух, вода и пища, в котором экономика будет поставлена на службу здоровью и благополучию, в котором города будут пригодны для полноценной жизни, а люди будут ответственно относиться к своему здоровью и здоровью планеты.</w:t>
      </w:r>
    </w:p>
    <w:p w:rsidR="00D050C1" w:rsidRPr="00D050C1" w:rsidRDefault="00D050C1" w:rsidP="00A52AFC">
      <w:pPr>
        <w:shd w:val="clear" w:color="auto" w:fill="FFFFFF"/>
        <w:spacing w:after="300" w:line="360" w:lineRule="exact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D050C1">
        <w:rPr>
          <w:rFonts w:eastAsia="Times New Roman" w:cs="Times New Roman"/>
          <w:color w:val="333333"/>
          <w:szCs w:val="28"/>
          <w:lang w:eastAsia="ru-RU"/>
        </w:rPr>
        <w:t xml:space="preserve">Здоровье, по определению ВОЗ – это не просто отсутствие физических дефектов и заболеваний, но и совокупность социального, физического и </w:t>
      </w:r>
      <w:r w:rsidRPr="00D050C1">
        <w:rPr>
          <w:rFonts w:eastAsia="Times New Roman" w:cs="Times New Roman"/>
          <w:color w:val="333333"/>
          <w:szCs w:val="28"/>
          <w:lang w:eastAsia="ru-RU"/>
        </w:rPr>
        <w:lastRenderedPageBreak/>
        <w:t>душевного благополучия. Здоровье человека и общества в целом зависит от множества социальных, природных и биологических факторов, и определяется на 20% средой обитания, на 20% наследственностью, на 50 % определяется образом жизни, и только 10% его зависит от системы здравоохранения.</w:t>
      </w:r>
    </w:p>
    <w:p w:rsidR="00D050C1" w:rsidRPr="00D050C1" w:rsidRDefault="00D050C1" w:rsidP="00A52AFC">
      <w:pPr>
        <w:shd w:val="clear" w:color="auto" w:fill="FFFFFF"/>
        <w:spacing w:after="300" w:line="360" w:lineRule="exact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D050C1">
        <w:rPr>
          <w:rFonts w:eastAsia="Times New Roman" w:cs="Times New Roman"/>
          <w:color w:val="333333"/>
          <w:szCs w:val="28"/>
          <w:lang w:eastAsia="ru-RU"/>
        </w:rPr>
        <w:t>Здоровье человека, в первую очередь, зависит от него самого. Своевременная профилактика, здоровый образ жизни, ответственное отношение к себе и окружающим, выбор товаров и услуг, не наносящих вреда здоровью и окружающей среде, всё это – необходимые условия сохранения здоровья и долголетия, предотвращения заболеваний.</w:t>
      </w:r>
    </w:p>
    <w:p w:rsidR="00D050C1" w:rsidRPr="00D050C1" w:rsidRDefault="00D050C1" w:rsidP="00A52AFC">
      <w:pPr>
        <w:shd w:val="clear" w:color="auto" w:fill="FFFFFF"/>
        <w:spacing w:after="300" w:line="360" w:lineRule="exact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D050C1">
        <w:rPr>
          <w:rFonts w:eastAsia="Times New Roman" w:cs="Times New Roman"/>
          <w:color w:val="333333"/>
          <w:szCs w:val="28"/>
          <w:lang w:eastAsia="ru-RU"/>
        </w:rPr>
        <w:t>Здоровье и здоровый образ жизни – это главная ценность в жизни, радостное ощущение своего существования в этом мире. Реализация интеллектуального, нравст</w:t>
      </w:r>
      <w:r w:rsidRPr="00D050C1">
        <w:rPr>
          <w:rFonts w:eastAsia="Times New Roman" w:cs="Times New Roman"/>
          <w:color w:val="333333"/>
          <w:szCs w:val="28"/>
          <w:lang w:eastAsia="ru-RU"/>
        </w:rPr>
        <w:softHyphen/>
        <w:t xml:space="preserve">венно-духовного, физического и репродуктивного потенциала </w:t>
      </w:r>
      <w:bookmarkStart w:id="0" w:name="_GoBack"/>
      <w:r w:rsidRPr="00D050C1">
        <w:rPr>
          <w:rFonts w:eastAsia="Times New Roman" w:cs="Times New Roman"/>
          <w:color w:val="333333"/>
          <w:szCs w:val="28"/>
          <w:lang w:eastAsia="ru-RU"/>
        </w:rPr>
        <w:t>возможна только в здоровом обществе.</w:t>
      </w:r>
    </w:p>
    <w:bookmarkEnd w:id="0"/>
    <w:p w:rsidR="00D050C1" w:rsidRPr="00D050C1" w:rsidRDefault="00D050C1" w:rsidP="00A52AFC">
      <w:pPr>
        <w:shd w:val="clear" w:color="auto" w:fill="FFFFFF"/>
        <w:spacing w:after="300" w:line="360" w:lineRule="exact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D050C1">
        <w:rPr>
          <w:rFonts w:eastAsia="Times New Roman" w:cs="Times New Roman"/>
          <w:color w:val="333333"/>
          <w:szCs w:val="28"/>
          <w:lang w:eastAsia="ru-RU"/>
        </w:rPr>
        <w:t>Чтобы оставаться здоровым как можно дольше, ВОЗ рекомендует:</w:t>
      </w:r>
    </w:p>
    <w:p w:rsidR="00D050C1" w:rsidRPr="00D050C1" w:rsidRDefault="00D050C1" w:rsidP="00A52AFC">
      <w:pPr>
        <w:numPr>
          <w:ilvl w:val="0"/>
          <w:numId w:val="1"/>
        </w:numPr>
        <w:shd w:val="clear" w:color="auto" w:fill="FFFFFF"/>
        <w:spacing w:after="75" w:line="360" w:lineRule="exact"/>
        <w:ind w:left="225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D050C1">
        <w:rPr>
          <w:rFonts w:eastAsia="Times New Roman" w:cs="Times New Roman"/>
          <w:color w:val="333333"/>
          <w:szCs w:val="28"/>
          <w:lang w:eastAsia="ru-RU"/>
        </w:rPr>
        <w:t>Вести активный образ жизни. Сидячая работа должна компенсироваться физическими нагрузками после трудового не менее 150 минут умеренной или 75 минут интенсивной физической нагрузки в неделю;</w:t>
      </w:r>
    </w:p>
    <w:p w:rsidR="00D050C1" w:rsidRPr="00D050C1" w:rsidRDefault="00D050C1" w:rsidP="00A52AFC">
      <w:pPr>
        <w:numPr>
          <w:ilvl w:val="0"/>
          <w:numId w:val="1"/>
        </w:numPr>
        <w:shd w:val="clear" w:color="auto" w:fill="FFFFFF"/>
        <w:spacing w:after="75" w:line="360" w:lineRule="exact"/>
        <w:ind w:left="225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D050C1">
        <w:rPr>
          <w:rFonts w:eastAsia="Times New Roman" w:cs="Times New Roman"/>
          <w:color w:val="333333"/>
          <w:szCs w:val="28"/>
          <w:lang w:eastAsia="ru-RU"/>
        </w:rPr>
        <w:t xml:space="preserve">Правильно питаться. В рационе должно быть не менее 400 г овощей и фруктов в день, </w:t>
      </w:r>
      <w:proofErr w:type="spellStart"/>
      <w:r w:rsidRPr="00D050C1">
        <w:rPr>
          <w:rFonts w:eastAsia="Times New Roman" w:cs="Times New Roman"/>
          <w:color w:val="333333"/>
          <w:szCs w:val="28"/>
          <w:lang w:eastAsia="ru-RU"/>
        </w:rPr>
        <w:t>цельнозерновые</w:t>
      </w:r>
      <w:proofErr w:type="spellEnd"/>
      <w:r w:rsidRPr="00D050C1">
        <w:rPr>
          <w:rFonts w:eastAsia="Times New Roman" w:cs="Times New Roman"/>
          <w:color w:val="333333"/>
          <w:szCs w:val="28"/>
          <w:lang w:eastAsia="ru-RU"/>
        </w:rPr>
        <w:t xml:space="preserve"> крупы, мясо – его нежирные сорта, орехи, сухофрукты. Соль, сахар, жиры надо ограничивать. В качестве способа кулинарной обработки продуктов лучше выбрать приготовление на пару, тушение, запекание. Особенно важно ограничивать потребление соли – не более 5 г </w:t>
      </w:r>
      <w:proofErr w:type="spellStart"/>
      <w:r w:rsidRPr="00D050C1">
        <w:rPr>
          <w:rFonts w:eastAsia="Times New Roman" w:cs="Times New Roman"/>
          <w:color w:val="333333"/>
          <w:szCs w:val="28"/>
          <w:lang w:eastAsia="ru-RU"/>
        </w:rPr>
        <w:t>NaCl</w:t>
      </w:r>
      <w:proofErr w:type="spellEnd"/>
      <w:r w:rsidRPr="00D050C1">
        <w:rPr>
          <w:rFonts w:eastAsia="Times New Roman" w:cs="Times New Roman"/>
          <w:color w:val="333333"/>
          <w:szCs w:val="28"/>
          <w:lang w:eastAsia="ru-RU"/>
        </w:rPr>
        <w:t xml:space="preserve"> в день;</w:t>
      </w:r>
    </w:p>
    <w:p w:rsidR="00D050C1" w:rsidRPr="00D050C1" w:rsidRDefault="00D050C1" w:rsidP="00A52AFC">
      <w:pPr>
        <w:numPr>
          <w:ilvl w:val="0"/>
          <w:numId w:val="1"/>
        </w:numPr>
        <w:shd w:val="clear" w:color="auto" w:fill="FFFFFF"/>
        <w:spacing w:after="75" w:line="360" w:lineRule="exact"/>
        <w:ind w:left="225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D050C1">
        <w:rPr>
          <w:rFonts w:eastAsia="Times New Roman" w:cs="Times New Roman"/>
          <w:color w:val="333333"/>
          <w:szCs w:val="28"/>
          <w:lang w:eastAsia="ru-RU"/>
        </w:rPr>
        <w:t xml:space="preserve">Беречь себя от психоэмоциональных перегрузок и избегать </w:t>
      </w:r>
      <w:proofErr w:type="spellStart"/>
      <w:r w:rsidRPr="00D050C1">
        <w:rPr>
          <w:rFonts w:eastAsia="Times New Roman" w:cs="Times New Roman"/>
          <w:color w:val="333333"/>
          <w:szCs w:val="28"/>
          <w:lang w:eastAsia="ru-RU"/>
        </w:rPr>
        <w:t>стрессогенных</w:t>
      </w:r>
      <w:proofErr w:type="spellEnd"/>
      <w:r w:rsidRPr="00D050C1">
        <w:rPr>
          <w:rFonts w:eastAsia="Times New Roman" w:cs="Times New Roman"/>
          <w:color w:val="333333"/>
          <w:szCs w:val="28"/>
          <w:lang w:eastAsia="ru-RU"/>
        </w:rPr>
        <w:t xml:space="preserve"> ситуаций;</w:t>
      </w:r>
    </w:p>
    <w:p w:rsidR="00D050C1" w:rsidRPr="00D050C1" w:rsidRDefault="00D050C1" w:rsidP="00A52AFC">
      <w:pPr>
        <w:numPr>
          <w:ilvl w:val="0"/>
          <w:numId w:val="1"/>
        </w:numPr>
        <w:shd w:val="clear" w:color="auto" w:fill="FFFFFF"/>
        <w:spacing w:after="75" w:line="360" w:lineRule="exact"/>
        <w:ind w:left="225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D050C1">
        <w:rPr>
          <w:rFonts w:eastAsia="Times New Roman" w:cs="Times New Roman"/>
          <w:color w:val="333333"/>
          <w:szCs w:val="28"/>
          <w:lang w:eastAsia="ru-RU"/>
        </w:rPr>
        <w:t>Соблюдать баланс труда и отдыха, уделять сну достаточное количество часов – не менее 7-8 – для полноценного восстановления организма.</w:t>
      </w:r>
    </w:p>
    <w:p w:rsidR="00D050C1" w:rsidRPr="00D050C1" w:rsidRDefault="00D050C1" w:rsidP="00A52AFC">
      <w:pPr>
        <w:numPr>
          <w:ilvl w:val="0"/>
          <w:numId w:val="1"/>
        </w:numPr>
        <w:shd w:val="clear" w:color="auto" w:fill="FFFFFF"/>
        <w:spacing w:after="75" w:line="360" w:lineRule="exact"/>
        <w:ind w:left="225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D050C1">
        <w:rPr>
          <w:rFonts w:eastAsia="Times New Roman" w:cs="Times New Roman"/>
          <w:color w:val="333333"/>
          <w:szCs w:val="28"/>
          <w:lang w:eastAsia="ru-RU"/>
        </w:rPr>
        <w:t>Отказаться от вредных привычек, в первую очередь, от курения и от злоупотребления алкоголем;</w:t>
      </w:r>
    </w:p>
    <w:p w:rsidR="00D050C1" w:rsidRPr="00D050C1" w:rsidRDefault="00D050C1" w:rsidP="00A52AFC">
      <w:pPr>
        <w:shd w:val="clear" w:color="auto" w:fill="FFFFFF"/>
        <w:spacing w:after="300" w:line="360" w:lineRule="exact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D050C1">
        <w:rPr>
          <w:rFonts w:eastAsia="Times New Roman" w:cs="Times New Roman"/>
          <w:color w:val="333333"/>
          <w:szCs w:val="28"/>
          <w:lang w:eastAsia="ru-RU"/>
        </w:rPr>
        <w:t>Задача государства – растить здоровых детей и продлевать жизнь своих граждан. Сегодня вопросам сохранения и укрепления здоровья людей в нашей стране уделяется особое внимание, и они по праву включены в приоритетные национальные проекты «Демография» и «Здравоохранение».</w:t>
      </w:r>
    </w:p>
    <w:sectPr w:rsidR="00D050C1" w:rsidRPr="00D050C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74140"/>
    <w:multiLevelType w:val="multilevel"/>
    <w:tmpl w:val="C9FA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007EDC"/>
    <w:multiLevelType w:val="multilevel"/>
    <w:tmpl w:val="2B1A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53"/>
    <w:rsid w:val="002A7872"/>
    <w:rsid w:val="003B5D53"/>
    <w:rsid w:val="006C0B77"/>
    <w:rsid w:val="008242FF"/>
    <w:rsid w:val="00870751"/>
    <w:rsid w:val="00922C48"/>
    <w:rsid w:val="00A52AFC"/>
    <w:rsid w:val="00B915B7"/>
    <w:rsid w:val="00D050C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7612"/>
  <w15:chartTrackingRefBased/>
  <w15:docId w15:val="{B3CE2461-50BA-4431-95E0-EB8D791B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A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2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6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pmo.ru/content/2022/03/Den-zdorovya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Специалист2</dc:creator>
  <cp:keywords/>
  <dc:description/>
  <cp:lastModifiedBy>Специалист2</cp:lastModifiedBy>
  <cp:revision>2</cp:revision>
  <dcterms:created xsi:type="dcterms:W3CDTF">2022-03-31T04:44:00Z</dcterms:created>
  <dcterms:modified xsi:type="dcterms:W3CDTF">2022-03-31T05:30:00Z</dcterms:modified>
</cp:coreProperties>
</file>