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6C" w:rsidRPr="00D4506C" w:rsidRDefault="00D4506C" w:rsidP="009B7A51">
      <w:pPr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D4506C">
        <w:rPr>
          <w:rFonts w:ascii="Times New Roman" w:hAnsi="Times New Roman" w:cs="Times New Roman"/>
          <w:b/>
          <w:color w:val="000000"/>
          <w:sz w:val="28"/>
          <w:szCs w:val="27"/>
        </w:rPr>
        <w:t>«</w:t>
      </w:r>
      <w:proofErr w:type="spellStart"/>
      <w:r w:rsidRPr="00D4506C">
        <w:rPr>
          <w:rFonts w:ascii="Times New Roman" w:hAnsi="Times New Roman" w:cs="Times New Roman"/>
          <w:b/>
          <w:color w:val="000000"/>
          <w:sz w:val="28"/>
          <w:szCs w:val="27"/>
        </w:rPr>
        <w:t>ЭврикУм</w:t>
      </w:r>
      <w:proofErr w:type="spellEnd"/>
      <w:r w:rsidRPr="00D4506C">
        <w:rPr>
          <w:rFonts w:ascii="Times New Roman" w:hAnsi="Times New Roman" w:cs="Times New Roman"/>
          <w:b/>
          <w:color w:val="000000"/>
          <w:sz w:val="28"/>
          <w:szCs w:val="27"/>
        </w:rPr>
        <w:t>»</w:t>
      </w:r>
    </w:p>
    <w:p w:rsidR="005F777B" w:rsidRDefault="00D4506C" w:rsidP="009B7A5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D4506C">
        <w:rPr>
          <w:rFonts w:ascii="Times New Roman" w:hAnsi="Times New Roman" w:cs="Times New Roman"/>
          <w:color w:val="000000"/>
          <w:sz w:val="28"/>
          <w:szCs w:val="27"/>
        </w:rPr>
        <w:t xml:space="preserve">В рамках краевого проекта «Детский </w:t>
      </w:r>
      <w:proofErr w:type="spellStart"/>
      <w:r w:rsidRPr="00D4506C">
        <w:rPr>
          <w:rFonts w:ascii="Times New Roman" w:hAnsi="Times New Roman" w:cs="Times New Roman"/>
          <w:color w:val="000000"/>
          <w:sz w:val="28"/>
          <w:szCs w:val="27"/>
        </w:rPr>
        <w:t>Техномир</w:t>
      </w:r>
      <w:proofErr w:type="spellEnd"/>
      <w:r w:rsidRPr="00D4506C">
        <w:rPr>
          <w:rFonts w:ascii="Times New Roman" w:hAnsi="Times New Roman" w:cs="Times New Roman"/>
          <w:color w:val="000000"/>
          <w:sz w:val="28"/>
          <w:szCs w:val="27"/>
        </w:rPr>
        <w:t xml:space="preserve">» с 6 декабря по 27 декабря 2021г. на базе муниципального автономного дошкольного образовательного учреждения «Детский сад открытий и изобретений «Эврика» г. Пермь прошел </w:t>
      </w:r>
      <w:r w:rsidR="005C6EEA">
        <w:rPr>
          <w:rFonts w:ascii="Times New Roman" w:hAnsi="Times New Roman" w:cs="Times New Roman"/>
          <w:color w:val="000000"/>
          <w:sz w:val="28"/>
          <w:szCs w:val="27"/>
        </w:rPr>
        <w:t xml:space="preserve">ежегодный </w:t>
      </w:r>
      <w:proofErr w:type="spellStart"/>
      <w:r w:rsidRPr="00D4506C">
        <w:rPr>
          <w:rFonts w:ascii="Times New Roman" w:hAnsi="Times New Roman" w:cs="Times New Roman"/>
          <w:color w:val="000000"/>
          <w:sz w:val="28"/>
          <w:szCs w:val="27"/>
        </w:rPr>
        <w:t>технофестиваль</w:t>
      </w:r>
      <w:proofErr w:type="spellEnd"/>
      <w:r w:rsidRPr="00D4506C">
        <w:rPr>
          <w:rFonts w:ascii="Times New Roman" w:hAnsi="Times New Roman" w:cs="Times New Roman"/>
          <w:color w:val="000000"/>
          <w:sz w:val="28"/>
          <w:szCs w:val="27"/>
        </w:rPr>
        <w:t xml:space="preserve"> «</w:t>
      </w:r>
      <w:proofErr w:type="spellStart"/>
      <w:r w:rsidRPr="00D4506C">
        <w:rPr>
          <w:rFonts w:ascii="Times New Roman" w:hAnsi="Times New Roman" w:cs="Times New Roman"/>
          <w:color w:val="000000"/>
          <w:sz w:val="28"/>
          <w:szCs w:val="27"/>
        </w:rPr>
        <w:t>ЭврикУм</w:t>
      </w:r>
      <w:proofErr w:type="spellEnd"/>
      <w:r w:rsidRPr="00D4506C">
        <w:rPr>
          <w:rFonts w:ascii="Times New Roman" w:hAnsi="Times New Roman" w:cs="Times New Roman"/>
          <w:color w:val="000000"/>
          <w:sz w:val="28"/>
          <w:szCs w:val="27"/>
        </w:rPr>
        <w:t>»</w:t>
      </w:r>
      <w:r w:rsidR="009B7A51"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hyperlink r:id="rId4" w:tgtFrame="_blank" w:history="1">
        <w:r w:rsidR="009B7A51" w:rsidRPr="009B7A51">
          <w:rPr>
            <w:rStyle w:val="a6"/>
            <w:rFonts w:ascii="Times New Roman" w:hAnsi="Times New Roman" w:cs="Times New Roman"/>
            <w:sz w:val="28"/>
            <w:szCs w:val="27"/>
          </w:rPr>
          <w:t>https://1.edusite.ru/p91aa1.html</w:t>
        </w:r>
      </w:hyperlink>
      <w:r w:rsidR="009B7A51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Pr="00D4506C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5C6EEA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D4506C" w:rsidRDefault="00D4506C" w:rsidP="009B7A5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D4506C">
        <w:rPr>
          <w:rFonts w:ascii="Times New Roman" w:hAnsi="Times New Roman" w:cs="Times New Roman"/>
          <w:color w:val="000000"/>
          <w:sz w:val="28"/>
          <w:szCs w:val="27"/>
        </w:rPr>
        <w:t xml:space="preserve">Тема изобретений сезона 2021-2022 года: «Все профессии важны - им </w:t>
      </w:r>
      <w:proofErr w:type="spellStart"/>
      <w:r w:rsidRPr="00D4506C">
        <w:rPr>
          <w:rFonts w:ascii="Times New Roman" w:hAnsi="Times New Roman" w:cs="Times New Roman"/>
          <w:color w:val="000000"/>
          <w:sz w:val="28"/>
          <w:szCs w:val="27"/>
        </w:rPr>
        <w:t>помогаторы</w:t>
      </w:r>
      <w:proofErr w:type="spellEnd"/>
      <w:r w:rsidRPr="00D4506C">
        <w:rPr>
          <w:rFonts w:ascii="Times New Roman" w:hAnsi="Times New Roman" w:cs="Times New Roman"/>
          <w:color w:val="000000"/>
          <w:sz w:val="28"/>
          <w:szCs w:val="27"/>
        </w:rPr>
        <w:t xml:space="preserve"> нужны» (механизмы, которые облегчают работу человека в любой профессии).</w:t>
      </w:r>
    </w:p>
    <w:p w:rsidR="00D4506C" w:rsidRPr="00D4506C" w:rsidRDefault="00D4506C" w:rsidP="009B7A5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4506C">
        <w:rPr>
          <w:rFonts w:ascii="Times New Roman" w:hAnsi="Times New Roman" w:cs="Times New Roman"/>
          <w:color w:val="000000"/>
          <w:sz w:val="28"/>
          <w:szCs w:val="27"/>
        </w:rPr>
        <w:t>Основной целью данной формы работы является создание условий для поддержки и продвижения изобретений детей Пермского края.</w:t>
      </w:r>
    </w:p>
    <w:p w:rsidR="00D4506C" w:rsidRDefault="00D4506C" w:rsidP="009B7A51">
      <w:pPr>
        <w:pStyle w:val="a3"/>
        <w:spacing w:line="276" w:lineRule="auto"/>
        <w:ind w:firstLine="709"/>
        <w:jc w:val="both"/>
        <w:rPr>
          <w:color w:val="000000"/>
          <w:sz w:val="28"/>
          <w:szCs w:val="27"/>
        </w:rPr>
      </w:pPr>
      <w:r w:rsidRPr="00D4506C">
        <w:rPr>
          <w:color w:val="000000"/>
          <w:sz w:val="28"/>
          <w:szCs w:val="27"/>
        </w:rPr>
        <w:t>Детское изобретение – устройство или механизм, придуманное и созданное ребёнком для использования в своём творческом проекте.</w:t>
      </w:r>
      <w:r>
        <w:rPr>
          <w:color w:val="000000"/>
          <w:sz w:val="28"/>
          <w:szCs w:val="27"/>
        </w:rPr>
        <w:t xml:space="preserve"> </w:t>
      </w:r>
      <w:r w:rsidRPr="00D4506C">
        <w:rPr>
          <w:color w:val="000000"/>
          <w:sz w:val="28"/>
          <w:szCs w:val="27"/>
        </w:rPr>
        <w:t>К устройствам, как объектам изобретений (полезных моделей) относятся машины, механизмы, приборы, агрегаты или инструменты, которые облегчают труд человека, и повышают его производительность.</w:t>
      </w:r>
    </w:p>
    <w:p w:rsidR="00D4506C" w:rsidRDefault="00D4506C" w:rsidP="009B7A51">
      <w:pPr>
        <w:pStyle w:val="a3"/>
        <w:spacing w:line="276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В </w:t>
      </w:r>
      <w:proofErr w:type="spellStart"/>
      <w:r w:rsidRPr="00D4506C">
        <w:rPr>
          <w:color w:val="000000"/>
          <w:sz w:val="28"/>
          <w:szCs w:val="27"/>
        </w:rPr>
        <w:t>технофестивал</w:t>
      </w:r>
      <w:r>
        <w:rPr>
          <w:color w:val="000000"/>
          <w:sz w:val="28"/>
          <w:szCs w:val="27"/>
        </w:rPr>
        <w:t>е</w:t>
      </w:r>
      <w:proofErr w:type="spellEnd"/>
      <w:r w:rsidRPr="00D4506C">
        <w:rPr>
          <w:color w:val="000000"/>
          <w:sz w:val="28"/>
          <w:szCs w:val="27"/>
        </w:rPr>
        <w:t xml:space="preserve"> «</w:t>
      </w:r>
      <w:proofErr w:type="spellStart"/>
      <w:r w:rsidRPr="00D4506C">
        <w:rPr>
          <w:color w:val="000000"/>
          <w:sz w:val="28"/>
          <w:szCs w:val="27"/>
        </w:rPr>
        <w:t>ЭврикУм</w:t>
      </w:r>
      <w:proofErr w:type="spellEnd"/>
      <w:r w:rsidRPr="00D4506C">
        <w:rPr>
          <w:color w:val="000000"/>
          <w:sz w:val="28"/>
          <w:szCs w:val="27"/>
        </w:rPr>
        <w:t>»</w:t>
      </w:r>
      <w:r>
        <w:rPr>
          <w:color w:val="000000"/>
          <w:sz w:val="28"/>
          <w:szCs w:val="27"/>
        </w:rPr>
        <w:t xml:space="preserve"> приняли участие воспитанники нашего детского сада – Никитин Данил и </w:t>
      </w:r>
      <w:proofErr w:type="spellStart"/>
      <w:r w:rsidR="005C6EEA">
        <w:rPr>
          <w:color w:val="000000"/>
          <w:sz w:val="28"/>
          <w:szCs w:val="27"/>
        </w:rPr>
        <w:t>Пажгин</w:t>
      </w:r>
      <w:proofErr w:type="spellEnd"/>
      <w:r w:rsidR="005C6EEA">
        <w:rPr>
          <w:color w:val="000000"/>
          <w:sz w:val="28"/>
          <w:szCs w:val="27"/>
        </w:rPr>
        <w:t xml:space="preserve"> Матвей.</w:t>
      </w:r>
    </w:p>
    <w:p w:rsidR="009B7A51" w:rsidRDefault="00D4506C" w:rsidP="009B7A51">
      <w:pPr>
        <w:pStyle w:val="a3"/>
        <w:spacing w:line="276" w:lineRule="auto"/>
        <w:ind w:firstLine="709"/>
        <w:jc w:val="both"/>
        <w:rPr>
          <w:rFonts w:eastAsia="Calibri"/>
          <w:bCs/>
          <w:szCs w:val="28"/>
          <w:lang w:eastAsia="en-US"/>
        </w:rPr>
      </w:pPr>
      <w:r w:rsidRPr="009B7A51">
        <w:rPr>
          <w:color w:val="000000"/>
          <w:sz w:val="28"/>
          <w:szCs w:val="28"/>
        </w:rPr>
        <w:t>Данил изобрел пожарную машину</w:t>
      </w:r>
      <w:r w:rsidR="009B7A51" w:rsidRPr="009B7A51">
        <w:rPr>
          <w:color w:val="000000"/>
          <w:sz w:val="28"/>
          <w:szCs w:val="28"/>
        </w:rPr>
        <w:t xml:space="preserve"> - </w:t>
      </w:r>
      <w:r w:rsidR="009B7A51">
        <w:rPr>
          <w:rFonts w:eastAsia="Calibri"/>
          <w:b/>
          <w:bCs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-322580</wp:posOffset>
            </wp:positionV>
            <wp:extent cx="1921510" cy="2561590"/>
            <wp:effectExtent l="3810" t="0" r="6350" b="6350"/>
            <wp:wrapThrough wrapText="bothSides">
              <wp:wrapPolygon edited="0">
                <wp:start x="21557" y="-32"/>
                <wp:lineTo x="143" y="-32"/>
                <wp:lineTo x="143" y="21493"/>
                <wp:lineTo x="21557" y="21493"/>
                <wp:lineTo x="21557" y="-32"/>
              </wp:wrapPolygon>
            </wp:wrapThrough>
            <wp:docPr id="35" name="Рисунок 59" descr="https://sun9-60.userapi.com/impg/lj2xXBjlVrBbAaXbJnrERR347G3hpZsu1baqUw/vVQD85KtZqo.jpg?size=810x1080&amp;quality=96&amp;sign=9df79f330ef8cef6458e293ca96a75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un9-60.userapi.com/impg/lj2xXBjlVrBbAaXbJnrERR347G3hpZsu1baqUw/vVQD85KtZqo.jpg?size=810x1080&amp;quality=96&amp;sign=9df79f330ef8cef6458e293ca96a752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21510" cy="256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A51" w:rsidRPr="009B7A51">
        <w:rPr>
          <w:color w:val="000000"/>
          <w:sz w:val="28"/>
          <w:szCs w:val="28"/>
        </w:rPr>
        <w:t>машина состоит из кабины и кузова. В кабину можно поместить фигурку водителя, если снять крышу. На кузове расположена пожарная стрела. Стрела может вращаться вокруг своей оси. Сбоку от кабины имеется багажное отделение – для хранения аксессуаров и «водных» деталей. У машины есть две пары колес: одна под кабиной и в кузовной части, а также четыре раскладывающиеся подножки, для стабилизации машины во время пожарных работ.</w:t>
      </w:r>
      <w:r w:rsidR="009B7A51">
        <w:rPr>
          <w:color w:val="000000"/>
          <w:sz w:val="28"/>
          <w:szCs w:val="28"/>
        </w:rPr>
        <w:t xml:space="preserve"> </w:t>
      </w:r>
      <w:hyperlink r:id="rId6" w:history="1">
        <w:r w:rsidR="009B7A51" w:rsidRPr="004001C9">
          <w:rPr>
            <w:rStyle w:val="a6"/>
            <w:rFonts w:eastAsia="Calibri"/>
            <w:bCs/>
            <w:szCs w:val="28"/>
            <w:lang w:eastAsia="en-US"/>
          </w:rPr>
          <w:t>https://disk.</w:t>
        </w:r>
        <w:r w:rsidR="009B7A51" w:rsidRPr="004001C9">
          <w:rPr>
            <w:rStyle w:val="a6"/>
            <w:rFonts w:eastAsia="Calibri"/>
            <w:bCs/>
            <w:szCs w:val="28"/>
            <w:lang w:eastAsia="en-US"/>
          </w:rPr>
          <w:t>y</w:t>
        </w:r>
        <w:r w:rsidR="009B7A51" w:rsidRPr="004001C9">
          <w:rPr>
            <w:rStyle w:val="a6"/>
            <w:rFonts w:eastAsia="Calibri"/>
            <w:bCs/>
            <w:szCs w:val="28"/>
            <w:lang w:eastAsia="en-US"/>
          </w:rPr>
          <w:t>andex.ru/i/942-_dOiq10cwg</w:t>
        </w:r>
      </w:hyperlink>
      <w:r w:rsidR="009B7A51">
        <w:rPr>
          <w:rFonts w:eastAsia="Calibri"/>
          <w:bCs/>
          <w:szCs w:val="28"/>
          <w:lang w:eastAsia="en-US"/>
        </w:rPr>
        <w:t xml:space="preserve"> </w:t>
      </w:r>
    </w:p>
    <w:p w:rsidR="005C6EEA" w:rsidRPr="005C6EEA" w:rsidRDefault="005C6EEA" w:rsidP="00D06F94">
      <w:pPr>
        <w:pStyle w:val="a3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C6EEA">
        <w:rPr>
          <w:rFonts w:eastAsia="Calibri"/>
          <w:bCs/>
          <w:sz w:val="28"/>
          <w:szCs w:val="28"/>
          <w:lang w:eastAsia="en-US"/>
        </w:rPr>
        <w:t>Матвей</w:t>
      </w:r>
      <w:r>
        <w:rPr>
          <w:rFonts w:eastAsia="Calibri"/>
          <w:bCs/>
          <w:sz w:val="28"/>
          <w:szCs w:val="28"/>
          <w:lang w:eastAsia="en-US"/>
        </w:rPr>
        <w:t>, в канун Но</w:t>
      </w:r>
      <w:r w:rsidRPr="005C6EEA">
        <w:rPr>
          <w:rFonts w:eastAsia="Calibri"/>
          <w:bCs/>
          <w:sz w:val="28"/>
          <w:szCs w:val="28"/>
          <w:lang w:eastAsia="en-US"/>
        </w:rPr>
        <w:t>во</w:t>
      </w:r>
      <w:r>
        <w:rPr>
          <w:rFonts w:eastAsia="Calibri"/>
          <w:bCs/>
          <w:sz w:val="28"/>
          <w:szCs w:val="28"/>
          <w:lang w:eastAsia="en-US"/>
        </w:rPr>
        <w:t>го</w:t>
      </w:r>
      <w:r w:rsidRPr="005C6EEA">
        <w:rPr>
          <w:rFonts w:eastAsia="Calibri"/>
          <w:bCs/>
          <w:sz w:val="28"/>
          <w:szCs w:val="28"/>
          <w:lang w:eastAsia="en-US"/>
        </w:rPr>
        <w:t>дних праздников</w:t>
      </w:r>
      <w:r>
        <w:rPr>
          <w:rFonts w:eastAsia="Calibri"/>
          <w:bCs/>
          <w:sz w:val="28"/>
          <w:szCs w:val="28"/>
          <w:lang w:eastAsia="en-US"/>
        </w:rPr>
        <w:t xml:space="preserve"> изобрел с помощью конструктора </w:t>
      </w:r>
      <w:r>
        <w:rPr>
          <w:rFonts w:eastAsia="Calibri"/>
          <w:bCs/>
          <w:sz w:val="28"/>
          <w:szCs w:val="28"/>
          <w:lang w:val="en-US" w:eastAsia="en-US"/>
        </w:rPr>
        <w:t>Lego</w:t>
      </w:r>
      <w:r w:rsidRPr="005C6EEA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WeDo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«Карусель подарков», которая помогает Дедушке Морозу раздавать подарки детишкам. </w:t>
      </w:r>
      <w:hyperlink r:id="rId7" w:tgtFrame="_blank" w:history="1">
        <w:r w:rsidR="00D06F94">
          <w:rPr>
            <w:rStyle w:val="a6"/>
            <w:rFonts w:ascii="Arial" w:hAnsi="Arial" w:cs="Arial"/>
            <w:sz w:val="20"/>
            <w:shd w:val="clear" w:color="auto" w:fill="FFFFFF"/>
          </w:rPr>
          <w:t>https://disk.yandex.ru/i/</w:t>
        </w:r>
        <w:r w:rsidR="00D06F94">
          <w:rPr>
            <w:rStyle w:val="a6"/>
            <w:rFonts w:ascii="Arial" w:hAnsi="Arial" w:cs="Arial"/>
            <w:sz w:val="20"/>
            <w:shd w:val="clear" w:color="auto" w:fill="FFFFFF"/>
          </w:rPr>
          <w:t>e</w:t>
        </w:r>
        <w:r w:rsidR="00D06F94">
          <w:rPr>
            <w:rStyle w:val="a6"/>
            <w:rFonts w:ascii="Arial" w:hAnsi="Arial" w:cs="Arial"/>
            <w:sz w:val="20"/>
            <w:shd w:val="clear" w:color="auto" w:fill="FFFFFF"/>
          </w:rPr>
          <w:t>5wTNLn82Lh9cQ</w:t>
        </w:r>
      </w:hyperlink>
      <w:r w:rsidR="00D06F94">
        <w:t xml:space="preserve"> </w:t>
      </w:r>
      <w:bookmarkStart w:id="0" w:name="_GoBack"/>
      <w:bookmarkEnd w:id="0"/>
    </w:p>
    <w:p w:rsidR="00D4506C" w:rsidRDefault="009B7A51" w:rsidP="009B7A51">
      <w:pPr>
        <w:pStyle w:val="a3"/>
        <w:spacing w:line="276" w:lineRule="auto"/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noProof/>
          <w:szCs w:val="28"/>
        </w:rPr>
        <w:lastRenderedPageBreak/>
        <w:drawing>
          <wp:inline distT="0" distB="0" distL="0" distR="0">
            <wp:extent cx="5940425" cy="8401886"/>
            <wp:effectExtent l="0" t="0" r="3175" b="0"/>
            <wp:docPr id="1" name="Рисунок 1" descr="C:\Users\ds13\Documents\аттестация\портфолио педагогов\Анфёрова Ю. А\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13\Documents\аттестация\портфолио педагогов\Анфёрова Ю. А\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EEA" w:rsidRDefault="005C6EEA" w:rsidP="009B7A51">
      <w:pPr>
        <w:pStyle w:val="a3"/>
        <w:spacing w:line="276" w:lineRule="auto"/>
        <w:jc w:val="center"/>
        <w:rPr>
          <w:rFonts w:eastAsia="Calibri"/>
          <w:bCs/>
          <w:szCs w:val="28"/>
          <w:lang w:eastAsia="en-US"/>
        </w:rPr>
      </w:pPr>
    </w:p>
    <w:p w:rsidR="005C6EEA" w:rsidRDefault="005C6EEA" w:rsidP="009B7A51">
      <w:pPr>
        <w:pStyle w:val="a3"/>
        <w:spacing w:line="276" w:lineRule="auto"/>
        <w:jc w:val="center"/>
        <w:rPr>
          <w:rFonts w:eastAsia="Calibri"/>
          <w:bCs/>
          <w:szCs w:val="28"/>
          <w:lang w:eastAsia="en-US"/>
        </w:rPr>
      </w:pPr>
      <w:r w:rsidRPr="005C6EEA">
        <w:rPr>
          <w:rFonts w:eastAsia="Calibri"/>
          <w:bCs/>
          <w:noProof/>
          <w:szCs w:val="28"/>
        </w:rPr>
        <w:lastRenderedPageBreak/>
        <w:drawing>
          <wp:inline distT="0" distB="0" distL="0" distR="0">
            <wp:extent cx="5940425" cy="8401886"/>
            <wp:effectExtent l="0" t="0" r="3175" b="0"/>
            <wp:docPr id="2" name="Рисунок 2" descr="C:\Users\sk\Desktop\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\Desktop\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51" w:rsidRDefault="009B7A51" w:rsidP="009B7A51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B7A51" w:rsidRPr="009B7A51" w:rsidRDefault="009B7A51" w:rsidP="009B7A51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sectPr w:rsidR="009B7A51" w:rsidRPr="009B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6C"/>
    <w:rsid w:val="005C6EEA"/>
    <w:rsid w:val="007B4C5D"/>
    <w:rsid w:val="009B7A51"/>
    <w:rsid w:val="00C458EB"/>
    <w:rsid w:val="00D06F94"/>
    <w:rsid w:val="00D4506C"/>
    <w:rsid w:val="00D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71C2"/>
  <w15:docId w15:val="{0DC404F8-F032-4AC0-B1A0-C80ADD13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A5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7A5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C6E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e5wTNLn82Lh9c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942-_dOiq10cw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1.edusite.ru/p91aa1.html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sk</cp:lastModifiedBy>
  <cp:revision>2</cp:revision>
  <dcterms:created xsi:type="dcterms:W3CDTF">2022-02-03T05:24:00Z</dcterms:created>
  <dcterms:modified xsi:type="dcterms:W3CDTF">2022-02-05T16:28:00Z</dcterms:modified>
</cp:coreProperties>
</file>