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77B" w:rsidRDefault="004A15F1" w:rsidP="004A15F1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A15F1">
        <w:rPr>
          <w:rFonts w:ascii="Times New Roman" w:hAnsi="Times New Roman" w:cs="Times New Roman"/>
          <w:sz w:val="28"/>
        </w:rPr>
        <w:t>Воспитанники нашего детского сада приняли участие в</w:t>
      </w:r>
      <w:r>
        <w:rPr>
          <w:rFonts w:ascii="Times New Roman" w:hAnsi="Times New Roman" w:cs="Times New Roman"/>
          <w:sz w:val="28"/>
        </w:rPr>
        <w:t xml:space="preserve"> </w:t>
      </w:r>
      <w:r w:rsidRPr="004A15F1">
        <w:rPr>
          <w:rFonts w:ascii="Times New Roman" w:hAnsi="Times New Roman" w:cs="Times New Roman"/>
          <w:sz w:val="28"/>
        </w:rPr>
        <w:t>Муниципальн</w:t>
      </w:r>
      <w:r>
        <w:rPr>
          <w:rFonts w:ascii="Times New Roman" w:hAnsi="Times New Roman" w:cs="Times New Roman"/>
          <w:sz w:val="28"/>
        </w:rPr>
        <w:t xml:space="preserve">ой </w:t>
      </w:r>
      <w:r w:rsidRPr="004A15F1">
        <w:rPr>
          <w:rFonts w:ascii="Times New Roman" w:hAnsi="Times New Roman" w:cs="Times New Roman"/>
          <w:sz w:val="28"/>
        </w:rPr>
        <w:t>детско-родительск</w:t>
      </w:r>
      <w:r>
        <w:rPr>
          <w:rFonts w:ascii="Times New Roman" w:hAnsi="Times New Roman" w:cs="Times New Roman"/>
          <w:sz w:val="28"/>
        </w:rPr>
        <w:t>ой</w:t>
      </w:r>
      <w:r w:rsidRPr="004A15F1">
        <w:rPr>
          <w:rFonts w:ascii="Times New Roman" w:hAnsi="Times New Roman" w:cs="Times New Roman"/>
          <w:sz w:val="28"/>
        </w:rPr>
        <w:t xml:space="preserve"> конференци</w:t>
      </w:r>
      <w:r>
        <w:rPr>
          <w:rFonts w:ascii="Times New Roman" w:hAnsi="Times New Roman" w:cs="Times New Roman"/>
          <w:sz w:val="28"/>
        </w:rPr>
        <w:t>и</w:t>
      </w:r>
      <w:r w:rsidRPr="004A15F1">
        <w:rPr>
          <w:rFonts w:ascii="Times New Roman" w:hAnsi="Times New Roman" w:cs="Times New Roman"/>
          <w:sz w:val="28"/>
        </w:rPr>
        <w:t xml:space="preserve"> воспитанников детски</w:t>
      </w:r>
      <w:r>
        <w:rPr>
          <w:rFonts w:ascii="Times New Roman" w:hAnsi="Times New Roman" w:cs="Times New Roman"/>
          <w:sz w:val="28"/>
        </w:rPr>
        <w:t>х</w:t>
      </w:r>
      <w:r w:rsidRPr="004A15F1">
        <w:rPr>
          <w:rFonts w:ascii="Times New Roman" w:hAnsi="Times New Roman" w:cs="Times New Roman"/>
          <w:sz w:val="28"/>
        </w:rPr>
        <w:t xml:space="preserve"> садов и их родителей "Дорогою добра - 2022"</w:t>
      </w:r>
      <w:r>
        <w:rPr>
          <w:rFonts w:ascii="Times New Roman" w:hAnsi="Times New Roman" w:cs="Times New Roman"/>
          <w:sz w:val="28"/>
        </w:rPr>
        <w:t>.</w:t>
      </w:r>
    </w:p>
    <w:p w:rsidR="009151A5" w:rsidRDefault="004A15F1" w:rsidP="004A15F1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A15F1">
        <w:rPr>
          <w:rFonts w:ascii="Times New Roman" w:hAnsi="Times New Roman" w:cs="Times New Roman"/>
          <w:sz w:val="28"/>
        </w:rPr>
        <w:t xml:space="preserve">Тема Конференции </w:t>
      </w:r>
      <w:r w:rsidR="009151A5">
        <w:rPr>
          <w:rFonts w:ascii="Times New Roman" w:hAnsi="Times New Roman" w:cs="Times New Roman"/>
          <w:sz w:val="28"/>
        </w:rPr>
        <w:t xml:space="preserve">в этом году </w:t>
      </w:r>
      <w:r w:rsidRPr="004A15F1">
        <w:rPr>
          <w:rFonts w:ascii="Times New Roman" w:hAnsi="Times New Roman" w:cs="Times New Roman"/>
          <w:sz w:val="28"/>
        </w:rPr>
        <w:t>«Культурное наследие родной страны». Культурное наслед</w:t>
      </w:r>
      <w:r w:rsidR="009151A5">
        <w:rPr>
          <w:rFonts w:ascii="Times New Roman" w:hAnsi="Times New Roman" w:cs="Times New Roman"/>
          <w:sz w:val="28"/>
        </w:rPr>
        <w:t>и</w:t>
      </w:r>
      <w:r w:rsidRPr="004A15F1">
        <w:rPr>
          <w:rFonts w:ascii="Times New Roman" w:hAnsi="Times New Roman" w:cs="Times New Roman"/>
          <w:sz w:val="28"/>
        </w:rPr>
        <w:t>е</w:t>
      </w:r>
      <w:r w:rsidR="009151A5">
        <w:rPr>
          <w:rFonts w:ascii="Times New Roman" w:hAnsi="Times New Roman" w:cs="Times New Roman"/>
          <w:sz w:val="28"/>
        </w:rPr>
        <w:t xml:space="preserve"> </w:t>
      </w:r>
      <w:r w:rsidRPr="004A15F1">
        <w:rPr>
          <w:rFonts w:ascii="Times New Roman" w:hAnsi="Times New Roman" w:cs="Times New Roman"/>
          <w:sz w:val="28"/>
        </w:rPr>
        <w:t>- часть материальной и духовной культуры, созданная прошлыми поколениями, выдержавшая испытание временем и передающаяся поколен</w:t>
      </w:r>
      <w:r w:rsidR="009151A5">
        <w:rPr>
          <w:rFonts w:ascii="Times New Roman" w:hAnsi="Times New Roman" w:cs="Times New Roman"/>
          <w:sz w:val="28"/>
        </w:rPr>
        <w:t>и</w:t>
      </w:r>
      <w:r w:rsidRPr="004A15F1">
        <w:rPr>
          <w:rFonts w:ascii="Times New Roman" w:hAnsi="Times New Roman" w:cs="Times New Roman"/>
          <w:sz w:val="28"/>
        </w:rPr>
        <w:t xml:space="preserve">ям как нечто ценное и почитаемое. </w:t>
      </w:r>
    </w:p>
    <w:p w:rsidR="009151A5" w:rsidRDefault="004A15F1" w:rsidP="004A15F1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A15F1">
        <w:rPr>
          <w:rFonts w:ascii="Times New Roman" w:hAnsi="Times New Roman" w:cs="Times New Roman"/>
          <w:sz w:val="28"/>
        </w:rPr>
        <w:t>Понятие «культурное наследие» включает в себя материальные и духовные памятники. Духов</w:t>
      </w:r>
      <w:r w:rsidR="009151A5">
        <w:rPr>
          <w:rFonts w:ascii="Times New Roman" w:hAnsi="Times New Roman" w:cs="Times New Roman"/>
          <w:sz w:val="28"/>
        </w:rPr>
        <w:t xml:space="preserve">ные памятники - язык, фольклор, </w:t>
      </w:r>
      <w:r w:rsidRPr="004A15F1">
        <w:rPr>
          <w:rFonts w:ascii="Times New Roman" w:hAnsi="Times New Roman" w:cs="Times New Roman"/>
          <w:sz w:val="28"/>
        </w:rPr>
        <w:t>обряды и обычаи, народные ремесла и разнообразные формы народного художественного искусства</w:t>
      </w:r>
      <w:r w:rsidR="009151A5">
        <w:rPr>
          <w:rFonts w:ascii="Times New Roman" w:hAnsi="Times New Roman" w:cs="Times New Roman"/>
          <w:sz w:val="28"/>
        </w:rPr>
        <w:t>,</w:t>
      </w:r>
      <w:r w:rsidRPr="004A15F1">
        <w:rPr>
          <w:rFonts w:ascii="Times New Roman" w:hAnsi="Times New Roman" w:cs="Times New Roman"/>
          <w:sz w:val="28"/>
        </w:rPr>
        <w:t xml:space="preserve"> хозяйственной деятельности, технологии, семейные традиции. Изучение культурного насле</w:t>
      </w:r>
      <w:r w:rsidR="009151A5">
        <w:rPr>
          <w:rFonts w:ascii="Times New Roman" w:hAnsi="Times New Roman" w:cs="Times New Roman"/>
          <w:sz w:val="28"/>
        </w:rPr>
        <w:t>д</w:t>
      </w:r>
      <w:r w:rsidRPr="004A15F1">
        <w:rPr>
          <w:rFonts w:ascii="Times New Roman" w:hAnsi="Times New Roman" w:cs="Times New Roman"/>
          <w:sz w:val="28"/>
        </w:rPr>
        <w:t>ия входит в образовательные программы патриотического, духовно-нравственного воспитания.</w:t>
      </w:r>
    </w:p>
    <w:p w:rsidR="004A15F1" w:rsidRDefault="004A15F1" w:rsidP="004A15F1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A15F1">
        <w:rPr>
          <w:rFonts w:ascii="Times New Roman" w:hAnsi="Times New Roman" w:cs="Times New Roman"/>
          <w:sz w:val="28"/>
        </w:rPr>
        <w:t>Конференция ориентирована на развитие у дошкольников познавательных способностей, интереса к культурному наследию России, к прошлому и настоящему семьи и страны, к традициям своего народа.</w:t>
      </w:r>
      <w:r w:rsidRPr="004A15F1">
        <w:rPr>
          <w:rFonts w:ascii="Times New Roman" w:hAnsi="Times New Roman" w:cs="Times New Roman"/>
          <w:sz w:val="28"/>
        </w:rPr>
        <w:br/>
      </w:r>
      <w:r w:rsidRPr="004A15F1">
        <w:rPr>
          <w:rFonts w:ascii="Times New Roman" w:hAnsi="Times New Roman" w:cs="Times New Roman"/>
          <w:sz w:val="28"/>
        </w:rPr>
        <w:br/>
      </w:r>
      <w:r w:rsidR="009151A5" w:rsidRPr="009151A5">
        <w:rPr>
          <w:rFonts w:ascii="Times New Roman" w:hAnsi="Times New Roman" w:cs="Times New Roman"/>
          <w:sz w:val="28"/>
          <w:szCs w:val="28"/>
        </w:rPr>
        <w:t>Ребята</w:t>
      </w:r>
      <w:r w:rsidR="006169B4">
        <w:rPr>
          <w:rFonts w:ascii="Times New Roman" w:hAnsi="Times New Roman" w:cs="Times New Roman"/>
          <w:sz w:val="28"/>
          <w:szCs w:val="28"/>
        </w:rPr>
        <w:t xml:space="preserve"> нашего детского сада</w:t>
      </w:r>
      <w:r w:rsidR="009151A5" w:rsidRPr="009151A5">
        <w:rPr>
          <w:rFonts w:ascii="Times New Roman" w:hAnsi="Times New Roman" w:cs="Times New Roman"/>
          <w:sz w:val="28"/>
          <w:szCs w:val="28"/>
        </w:rPr>
        <w:t xml:space="preserve"> выступили</w:t>
      </w:r>
      <w:r w:rsidR="009151A5" w:rsidRPr="009151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номинации </w:t>
      </w:r>
      <w:r w:rsidR="009151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"Семейные </w:t>
      </w:r>
      <w:proofErr w:type="gramStart"/>
      <w:r w:rsidR="009151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традиции</w:t>
      </w:r>
      <w:proofErr w:type="gramEnd"/>
      <w:r w:rsidR="009151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храня…</w:t>
      </w:r>
      <w:r w:rsidR="009151A5" w:rsidRPr="009151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</w:t>
      </w:r>
      <w:r w:rsidR="009151A5" w:rsidRPr="009151A5">
        <w:rPr>
          <w:rFonts w:ascii="Times New Roman" w:hAnsi="Times New Roman" w:cs="Times New Roman"/>
          <w:sz w:val="28"/>
          <w:szCs w:val="28"/>
        </w:rPr>
        <w:t>с темами:</w:t>
      </w:r>
    </w:p>
    <w:p w:rsidR="009151A5" w:rsidRDefault="009151A5" w:rsidP="004A15F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Дерендяева</w:t>
      </w:r>
      <w:proofErr w:type="spellEnd"/>
      <w:r>
        <w:rPr>
          <w:rFonts w:ascii="Times New Roman" w:hAnsi="Times New Roman" w:cs="Times New Roman"/>
          <w:sz w:val="28"/>
        </w:rPr>
        <w:t xml:space="preserve"> Кира "</w:t>
      </w:r>
      <w:r w:rsidRPr="009151A5">
        <w:rPr>
          <w:rFonts w:ascii="Times New Roman" w:hAnsi="Times New Roman" w:cs="Times New Roman"/>
          <w:sz w:val="28"/>
        </w:rPr>
        <w:t xml:space="preserve">Спортивная семья, модно всегда!"  </w:t>
      </w:r>
      <w:hyperlink r:id="rId5" w:history="1">
        <w:r w:rsidR="00DC26B2" w:rsidRPr="00AB76AF">
          <w:rPr>
            <w:rStyle w:val="a3"/>
            <w:rFonts w:ascii="Times New Roman" w:hAnsi="Times New Roman" w:cs="Times New Roman"/>
            <w:sz w:val="28"/>
          </w:rPr>
          <w:t>https://vk.com/detsadnytva?w=wall-174460189_1360</w:t>
        </w:r>
      </w:hyperlink>
      <w:r w:rsidR="00DC26B2">
        <w:rPr>
          <w:rFonts w:ascii="Times New Roman" w:hAnsi="Times New Roman" w:cs="Times New Roman"/>
          <w:sz w:val="28"/>
        </w:rPr>
        <w:t xml:space="preserve"> </w:t>
      </w:r>
    </w:p>
    <w:p w:rsidR="00DC26B2" w:rsidRDefault="009151A5" w:rsidP="00DC26B2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51A5">
        <w:rPr>
          <w:rFonts w:ascii="Times New Roman" w:hAnsi="Times New Roman" w:cs="Times New Roman"/>
          <w:sz w:val="28"/>
          <w:szCs w:val="28"/>
        </w:rPr>
        <w:t xml:space="preserve">- </w:t>
      </w:r>
      <w:r w:rsidRPr="009151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Мальцев Дамир</w:t>
      </w:r>
      <w:r w:rsidRPr="009151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151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"Мёд – пчелиная заслуга!"</w:t>
      </w:r>
      <w:r w:rsidR="00DC2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6" w:history="1">
        <w:r w:rsidR="00DC26B2" w:rsidRPr="00AB76A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https://vk.com/detsadnytva?w=wall-174460189_1372</w:t>
        </w:r>
      </w:hyperlink>
      <w:r w:rsidR="00DC2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151A5" w:rsidRDefault="009151A5" w:rsidP="00DC26B2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9151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Безматерных</w:t>
      </w:r>
      <w:proofErr w:type="spellEnd"/>
      <w:r w:rsidRPr="009151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Платон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151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"Встав на лыжи всей семьёй, мы проводим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выходной!</w:t>
      </w:r>
      <w:r w:rsidRPr="009151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DC2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hyperlink r:id="rId7" w:history="1">
        <w:r w:rsidR="00DC26B2" w:rsidRPr="00AB76A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https://vk.com/detsadnytva?w=wall-174460189_1373</w:t>
        </w:r>
      </w:hyperlink>
      <w:r w:rsidR="00DC26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C26B2" w:rsidRDefault="00DC26B2" w:rsidP="004A15F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6B2">
        <w:rPr>
          <w:rFonts w:ascii="Times New Roman" w:hAnsi="Times New Roman" w:cs="Times New Roman"/>
          <w:bCs/>
          <w:sz w:val="28"/>
          <w:szCs w:val="28"/>
        </w:rPr>
        <w:t>Традиции</w:t>
      </w:r>
      <w:r w:rsidRPr="00DC26B2">
        <w:rPr>
          <w:rFonts w:ascii="Times New Roman" w:hAnsi="Times New Roman" w:cs="Times New Roman"/>
          <w:sz w:val="28"/>
          <w:szCs w:val="28"/>
        </w:rPr>
        <w:t> играют очень важную роль в семье, благодаря им подрастающее поколение определяет для себя важные ценности в жизни, чувствует себя более спокойно и счастливо. Любите свою семью, проводите с ней время вместе и будьте счастливы!</w:t>
      </w:r>
    </w:p>
    <w:p w:rsidR="00DC26B2" w:rsidRDefault="00DC26B2" w:rsidP="004A15F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26B2" w:rsidRDefault="00DC26B2" w:rsidP="00DC26B2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Анфёрова Ю. А.</w:t>
      </w:r>
    </w:p>
    <w:p w:rsidR="00DC26B2" w:rsidRDefault="00DC26B2" w:rsidP="00DC26B2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C26B2" w:rsidRPr="009151A5" w:rsidRDefault="00DC26B2" w:rsidP="00DC26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35.userapi.com/impg/6VoUrdKvShMyzmqu7vy0MTuflKB0qLQMOs66rQ/P2GeuEmjZnk.jpg?size=810x1080&amp;quality=96&amp;sign=79962294900152525e88cd70faf2c6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g/6VoUrdKvShMyzmqu7vy0MTuflKB0qLQMOs66rQ/P2GeuEmjZnk.jpg?size=810x1080&amp;quality=96&amp;sign=79962294900152525e88cd70faf2c67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4215" cy="10292080"/>
            <wp:effectExtent l="0" t="0" r="6985" b="0"/>
            <wp:docPr id="3" name="Рисунок 3" descr="https://sun9-75.userapi.com/impg/KJBMXGT3C5BsYeKFmg-kRgrYF9SzJYE4X-w9Aw/Yv-vnhGRJZQ.jpg?size=607x1080&amp;quality=96&amp;sign=41669e658a29b8a5a72b9570c0d4e6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5.userapi.com/impg/KJBMXGT3C5BsYeKFmg-kRgrYF9SzJYE4X-w9Aw/Yv-vnhGRJZQ.jpg?size=607x1080&amp;quality=96&amp;sign=41669e658a29b8a5a72b9570c0d4e64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1029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40.userapi.com/impg/pKnU2A-Ws-fUxDabbuffM1ZguCCkSSHhB937Ww/iNuIQ-dUk5s.jpg?size=810x1080&amp;quality=96&amp;sign=2b48b84ff61177378109a1335d9740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impg/pKnU2A-Ws-fUxDabbuffM1ZguCCkSSHhB937Ww/iNuIQ-dUk5s.jpg?size=810x1080&amp;quality=96&amp;sign=2b48b84ff61177378109a1335d97409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905"/>
            <wp:effectExtent l="0" t="0" r="3175" b="4445"/>
            <wp:docPr id="5" name="Рисунок 5" descr="https://sun9-51.userapi.com/impg/UAAfQx_CPcqiCjRn8QD8DbL3dJxC8mO9UUGr7g/Ul4fvliD-KU.jpg?size=780x1040&amp;quality=96&amp;sign=b85fdc1c6068a6c2d7c531131e6391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1.userapi.com/impg/UAAfQx_CPcqiCjRn8QD8DbL3dJxC8mO9UUGr7g/Ul4fvliD-KU.jpg?size=780x1040&amp;quality=96&amp;sign=b85fdc1c6068a6c2d7c531131e6391d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30.userapi.com/impg/Se7pDTpzOf2LvgrqNaudIHYn2ugUOPtEg1osQQ/pEsJpY14JaE.jpg?size=810x1080&amp;quality=96&amp;sign=dcb241fbe8eb91f69f6643c76afe85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0.userapi.com/impg/Se7pDTpzOf2LvgrqNaudIHYn2ugUOPtEg1osQQ/pEsJpY14JaE.jpg?size=810x1080&amp;quality=96&amp;sign=dcb241fbe8eb91f69f6643c76afe855c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7" name="Рисунок 7" descr="https://sun9-57.userapi.com/impg/KC4rQfm69gBL7XN4OmnvfUdnOoz4jILlnVHj8Q/FDrToWrXYTA.jpg?size=1280x960&amp;quality=96&amp;sign=874afecb45d6291747383340387377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7.userapi.com/impg/KC4rQfm69gBL7XN4OmnvfUdnOoz4jILlnVHj8Q/FDrToWrXYTA.jpg?size=1280x960&amp;quality=96&amp;sign=874afecb45d62917473833403873777a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https://sun9-34.userapi.com/impg/jQMKZW6AQXlqWORI84KB72NktNwk_Y-cF3RQvA/L3M44bC-UqA.jpg?size=1280x1280&amp;quality=96&amp;sign=6ecabae6c3a818791e6990b2bc9f9c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4.userapi.com/impg/jQMKZW6AQXlqWORI84KB72NktNwk_Y-cF3RQvA/L3M44bC-UqA.jpg?size=1280x1280&amp;quality=96&amp;sign=6ecabae6c3a818791e6990b2bc9f9c82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F1F5D84" wp14:editId="41534015">
            <wp:extent cx="5940425" cy="7920905"/>
            <wp:effectExtent l="0" t="0" r="3175" b="4445"/>
            <wp:docPr id="1" name="Рисунок 1" descr="https://sun9-78.userapi.com/impg/dT7bT_i7_vZWxbQnmIGBfQfdZcdp2raLdBeBTQ/0oNEehKeFK8.jpg?size=780x1040&amp;quality=96&amp;sign=a814f88db4cd355e70781585985ea8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dT7bT_i7_vZWxbQnmIGBfQfdZcdp2raLdBeBTQ/0oNEehKeFK8.jpg?size=780x1040&amp;quality=96&amp;sign=a814f88db4cd355e70781585985ea807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6B2" w:rsidRPr="00915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5F1"/>
    <w:rsid w:val="004A15F1"/>
    <w:rsid w:val="006169B4"/>
    <w:rsid w:val="007B4C5D"/>
    <w:rsid w:val="009151A5"/>
    <w:rsid w:val="00DB53EE"/>
    <w:rsid w:val="00DC2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26B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2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26B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2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vk.com/detsadnytva?w=wall-174460189_1373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detsadnytva?w=wall-174460189_1372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detsadnytva?w=wall-174460189_1360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2022-02-02T08:33:00Z</dcterms:created>
  <dcterms:modified xsi:type="dcterms:W3CDTF">2022-02-02T09:39:00Z</dcterms:modified>
</cp:coreProperties>
</file>