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D8" w:rsidRPr="0038562E" w:rsidRDefault="009F0D4A" w:rsidP="009F0D4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8562E">
        <w:rPr>
          <w:rFonts w:ascii="Times New Roman" w:hAnsi="Times New Roman" w:cs="Times New Roman"/>
          <w:b/>
          <w:sz w:val="32"/>
          <w:szCs w:val="28"/>
        </w:rPr>
        <w:t>"Формула  воспитания 2021"</w:t>
      </w:r>
    </w:p>
    <w:p w:rsidR="009F0D4A" w:rsidRPr="009F0D4A" w:rsidRDefault="009F0D4A" w:rsidP="009F0D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D4A" w:rsidRDefault="009F0D4A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D4A">
        <w:rPr>
          <w:rFonts w:ascii="Times New Roman" w:hAnsi="Times New Roman" w:cs="Times New Roman"/>
          <w:sz w:val="28"/>
          <w:szCs w:val="28"/>
        </w:rPr>
        <w:t>Завершился межмуниципальный фор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0D4A">
        <w:rPr>
          <w:rFonts w:ascii="Times New Roman" w:hAnsi="Times New Roman" w:cs="Times New Roman"/>
          <w:sz w:val="28"/>
          <w:szCs w:val="28"/>
        </w:rPr>
        <w:t>м педагогического мастерства "Формула  воспитания 2021" среди педагогов дошкольных образовательных организаций. И вновь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0D4A">
        <w:rPr>
          <w:rFonts w:ascii="Times New Roman" w:hAnsi="Times New Roman" w:cs="Times New Roman"/>
          <w:sz w:val="28"/>
          <w:szCs w:val="28"/>
        </w:rPr>
        <w:t xml:space="preserve"> заслуженный успех наших коллег!</w:t>
      </w:r>
    </w:p>
    <w:p w:rsidR="009F0D4A" w:rsidRDefault="009F0D4A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Форум  проводился в 2020 году. Организатором Форума является Муниципальное казенное учреждение «Центр развития образовательных организаций» Краснокамского городского округа и Муниципальное автономное дошкольное образовательное учреждение «Детский сад № 11» г. Краснокамск.</w:t>
      </w:r>
    </w:p>
    <w:p w:rsidR="009F0D4A" w:rsidRDefault="009F0D4A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МБДОУ ЦРР – детский сад принимают участие в конкурсе педагогического мастерства во второй раз и снова успешно! </w:t>
      </w:r>
      <w:r w:rsidR="00877981">
        <w:rPr>
          <w:rFonts w:ascii="Times New Roman" w:hAnsi="Times New Roman" w:cs="Times New Roman"/>
          <w:sz w:val="28"/>
          <w:szCs w:val="28"/>
        </w:rPr>
        <w:t xml:space="preserve">На конкурс педагоги представляли реализованные  педагогические проекты. </w:t>
      </w:r>
      <w:r>
        <w:rPr>
          <w:rFonts w:ascii="Times New Roman" w:hAnsi="Times New Roman" w:cs="Times New Roman"/>
          <w:sz w:val="28"/>
          <w:szCs w:val="28"/>
        </w:rPr>
        <w:t xml:space="preserve">В прошлом году победителями стали педагоги Лыкова Е.В. и Ломова Л.С. В нынешнем конкурсе приняли участие уже 11 педагогов </w:t>
      </w:r>
      <w:r w:rsidR="008779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нашего ДОУ.</w:t>
      </w:r>
    </w:p>
    <w:p w:rsidR="00877981" w:rsidRP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981">
        <w:rPr>
          <w:rFonts w:ascii="Times New Roman" w:hAnsi="Times New Roman" w:cs="Times New Roman"/>
          <w:b/>
          <w:sz w:val="28"/>
          <w:szCs w:val="28"/>
        </w:rPr>
        <w:t>Победителями стали: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«Среда – третий педагог» - старший воспитатель Анферова Юлия Анатольевна;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«Цифровое пространство детям» - учитель-логопед Вшивкова Светлана Юрьевна;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– «Есть идея» - инструктор по физической культуре Веретенникова Галина Андреевна;  воспитатель – Мошегова Наталья Александровна и Вшивкова Светлана Юрьевна.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материалы участников - победителей опубликованы в электронном сборнике победителей «Формула воспитания 2021».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Форума награждены  Дипломами и сертификатами участников. </w:t>
      </w:r>
    </w:p>
    <w:p w:rsidR="00877981" w:rsidRDefault="00877981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МБДОУ ЦРР – детский сад № 16 Тюленева Татьяна Валерьевна отмечена Благодарностью за работу в составе экспертной группы и </w:t>
      </w:r>
      <w:r w:rsidR="0038562E">
        <w:rPr>
          <w:rFonts w:ascii="Times New Roman" w:hAnsi="Times New Roman" w:cs="Times New Roman"/>
          <w:sz w:val="28"/>
          <w:szCs w:val="28"/>
        </w:rPr>
        <w:t xml:space="preserve"> активное участие педагогов.</w:t>
      </w:r>
    </w:p>
    <w:p w:rsidR="0038562E" w:rsidRDefault="0038562E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желаем им дальнейших профессиональных побед!</w:t>
      </w:r>
    </w:p>
    <w:p w:rsidR="0038562E" w:rsidRDefault="0038562E" w:rsidP="009F0D4A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562E" w:rsidRDefault="0038562E" w:rsidP="0038562E">
      <w:pPr>
        <w:spacing w:line="27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 Мочар С.А.</w:t>
      </w:r>
    </w:p>
    <w:p w:rsidR="0038562E" w:rsidRDefault="0038562E" w:rsidP="0038562E">
      <w:pPr>
        <w:spacing w:line="27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8562E" w:rsidRPr="009F0D4A" w:rsidRDefault="0038562E" w:rsidP="0038562E">
      <w:pPr>
        <w:spacing w:line="27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38562E" w:rsidRPr="009F0D4A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F0D4A"/>
    <w:rsid w:val="0000680B"/>
    <w:rsid w:val="00071F0B"/>
    <w:rsid w:val="00134354"/>
    <w:rsid w:val="001B75C3"/>
    <w:rsid w:val="001E32AE"/>
    <w:rsid w:val="002D64BC"/>
    <w:rsid w:val="00330AF9"/>
    <w:rsid w:val="003379E9"/>
    <w:rsid w:val="0038562E"/>
    <w:rsid w:val="003D52A2"/>
    <w:rsid w:val="00454C30"/>
    <w:rsid w:val="004D66B1"/>
    <w:rsid w:val="00536601"/>
    <w:rsid w:val="00593006"/>
    <w:rsid w:val="005C7EBE"/>
    <w:rsid w:val="006179E9"/>
    <w:rsid w:val="00660386"/>
    <w:rsid w:val="00686C18"/>
    <w:rsid w:val="006C1410"/>
    <w:rsid w:val="006E4E6D"/>
    <w:rsid w:val="006F4038"/>
    <w:rsid w:val="00776382"/>
    <w:rsid w:val="007970F6"/>
    <w:rsid w:val="007B02C0"/>
    <w:rsid w:val="007D4B3B"/>
    <w:rsid w:val="00803B9B"/>
    <w:rsid w:val="00867383"/>
    <w:rsid w:val="00874491"/>
    <w:rsid w:val="008752A5"/>
    <w:rsid w:val="00877981"/>
    <w:rsid w:val="008B0C52"/>
    <w:rsid w:val="0092554D"/>
    <w:rsid w:val="00992763"/>
    <w:rsid w:val="009A55B5"/>
    <w:rsid w:val="009F0D4A"/>
    <w:rsid w:val="00A36119"/>
    <w:rsid w:val="00A9430E"/>
    <w:rsid w:val="00AE1991"/>
    <w:rsid w:val="00B340D1"/>
    <w:rsid w:val="00C00887"/>
    <w:rsid w:val="00C54554"/>
    <w:rsid w:val="00C6035E"/>
    <w:rsid w:val="00D11D98"/>
    <w:rsid w:val="00DC0728"/>
    <w:rsid w:val="00DF754E"/>
    <w:rsid w:val="00E12DA8"/>
    <w:rsid w:val="00E4247A"/>
    <w:rsid w:val="00E5431C"/>
    <w:rsid w:val="00E7642A"/>
    <w:rsid w:val="00E85BBD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2021-12-01T05:36:00Z</dcterms:created>
  <dcterms:modified xsi:type="dcterms:W3CDTF">2021-12-01T05:59:00Z</dcterms:modified>
</cp:coreProperties>
</file>