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EC" w:rsidRDefault="00646BEC" w:rsidP="00646BEC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46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«ОСЕННИЕ КАНИКУЛЫ - 2021»</w:t>
      </w:r>
    </w:p>
    <w:p w:rsidR="005622C4" w:rsidRPr="00646BEC" w:rsidRDefault="005622C4" w:rsidP="00646BEC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F777B" w:rsidRDefault="005622C4" w:rsidP="00646BE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8FE577" wp14:editId="3062E5D7">
            <wp:simplePos x="0" y="0"/>
            <wp:positionH relativeFrom="column">
              <wp:posOffset>-861060</wp:posOffset>
            </wp:positionH>
            <wp:positionV relativeFrom="paragraph">
              <wp:posOffset>165100</wp:posOffset>
            </wp:positionV>
            <wp:extent cx="3619500" cy="2714625"/>
            <wp:effectExtent l="0" t="0" r="0" b="9525"/>
            <wp:wrapTight wrapText="bothSides">
              <wp:wrapPolygon edited="0">
                <wp:start x="0" y="0"/>
                <wp:lineTo x="0" y="21524"/>
                <wp:lineTo x="21486" y="21524"/>
                <wp:lineTo x="21486" y="0"/>
                <wp:lineTo x="0" y="0"/>
              </wp:wrapPolygon>
            </wp:wrapTight>
            <wp:docPr id="2" name="Рисунок 2" descr="https://sun9-41.userapi.com/impg/_pYAfhs20etbp3kKoblz8gyFO8rT5waK3dseew/9hN0Ou6OBn0.jpg?size=1280x960&amp;quality=96&amp;sign=94e75ea0c456e7a88a9360e596c9476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1.userapi.com/impg/_pYAfhs20etbp3kKoblz8gyFO8rT5waK3dseew/9hN0Ou6OBn0.jpg?size=1280x960&amp;quality=96&amp;sign=94e75ea0c456e7a88a9360e596c9476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9E8" w:rsidRP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профилактического мероприятия «Осенние каникулы -</w:t>
      </w:r>
      <w:r w:rsid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09E8" w:rsidRP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2021» сотрудник</w:t>
      </w:r>
      <w:r w:rsid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C09E8" w:rsidRP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Отдела ГИБДД по </w:t>
      </w:r>
      <w:proofErr w:type="spellStart"/>
      <w:r w:rsidR="006C09E8" w:rsidRP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Нытвенскому</w:t>
      </w:r>
      <w:proofErr w:type="spellEnd"/>
      <w:r w:rsidR="006C09E8" w:rsidRP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городскому округу </w:t>
      </w:r>
      <w:r w:rsidR="00646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октября </w:t>
      </w:r>
      <w:r w:rsidR="00646BEC" w:rsidRP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</w:t>
      </w:r>
      <w:r w:rsidR="00646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ели </w:t>
      </w:r>
      <w:r w:rsidR="00646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09E8" w:rsidRP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воспитанников </w:t>
      </w:r>
      <w:r w:rsid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старших групп № 2 </w:t>
      </w:r>
      <w:r w:rsidR="00646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(воспитатель Мошегова Н. А.) </w:t>
      </w:r>
      <w:r w:rsid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№</w:t>
      </w:r>
      <w:bookmarkStart w:id="0" w:name="_GoBack"/>
      <w:bookmarkEnd w:id="0"/>
      <w:r w:rsid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</w:t>
      </w:r>
      <w:r w:rsidR="006C09E8" w:rsidRP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(воспитатель Мальшакова Г. П.) МБДОУ ЦРР – детский сад № 16 г. Нытва </w:t>
      </w:r>
      <w:r w:rsid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профилактическое мероприятие </w:t>
      </w:r>
      <w:r w:rsidR="006C09E8" w:rsidRP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«Правила дорожные, знать каждому положено»</w:t>
      </w:r>
      <w:r w:rsidR="006C0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C09E8" w:rsidRDefault="006C09E8" w:rsidP="00646B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C09E8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 xml:space="preserve">ая цель профилактического мероприятия - </w:t>
      </w:r>
      <w:r w:rsidRPr="006C09E8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 пропаганда соблюдения Правил дорожного движения.</w:t>
      </w:r>
    </w:p>
    <w:p w:rsidR="00646BEC" w:rsidRDefault="00646BEC" w:rsidP="00646B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EC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646BEC">
        <w:rPr>
          <w:rFonts w:ascii="Times New Roman" w:hAnsi="Times New Roman" w:cs="Times New Roman"/>
          <w:bCs/>
          <w:sz w:val="28"/>
          <w:szCs w:val="28"/>
        </w:rPr>
        <w:t>нспектор по пропаганде БДД Смирнов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46B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6BEC">
        <w:rPr>
          <w:rFonts w:ascii="Times New Roman" w:hAnsi="Times New Roman" w:cs="Times New Roman"/>
          <w:bCs/>
          <w:sz w:val="28"/>
          <w:szCs w:val="28"/>
        </w:rPr>
        <w:t>Виталин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Викторовна </w:t>
      </w:r>
      <w:r w:rsidRPr="00646BEC">
        <w:rPr>
          <w:rFonts w:ascii="Times New Roman" w:hAnsi="Times New Roman" w:cs="Times New Roman"/>
          <w:bCs/>
          <w:sz w:val="28"/>
          <w:szCs w:val="28"/>
        </w:rPr>
        <w:t>пров</w:t>
      </w:r>
      <w:r>
        <w:rPr>
          <w:rFonts w:ascii="Times New Roman" w:hAnsi="Times New Roman" w:cs="Times New Roman"/>
          <w:bCs/>
          <w:sz w:val="28"/>
          <w:szCs w:val="28"/>
        </w:rPr>
        <w:t>ела с ребятами</w:t>
      </w:r>
      <w:r w:rsidRPr="00646BEC">
        <w:rPr>
          <w:rFonts w:ascii="Times New Roman" w:hAnsi="Times New Roman" w:cs="Times New Roman"/>
          <w:bCs/>
          <w:sz w:val="28"/>
          <w:szCs w:val="28"/>
        </w:rPr>
        <w:t xml:space="preserve"> ситуативные беседы</w:t>
      </w:r>
      <w:r w:rsidRPr="00646BE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BEC">
        <w:rPr>
          <w:rFonts w:ascii="Times New Roman" w:hAnsi="Times New Roman" w:cs="Times New Roman"/>
          <w:sz w:val="28"/>
          <w:szCs w:val="28"/>
        </w:rPr>
        <w:t>«Какие бывают машины», «Как правильно с мамой переходить улицу», «Для чего нужны дорожные знаки»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BEC" w:rsidRPr="00646BEC" w:rsidRDefault="005622C4" w:rsidP="00646B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E5CE71" wp14:editId="2D2D8890">
            <wp:simplePos x="0" y="0"/>
            <wp:positionH relativeFrom="column">
              <wp:posOffset>2984500</wp:posOffset>
            </wp:positionH>
            <wp:positionV relativeFrom="paragraph">
              <wp:posOffset>10160</wp:posOffset>
            </wp:positionV>
            <wp:extent cx="3121660" cy="2390775"/>
            <wp:effectExtent l="0" t="0" r="2540" b="9525"/>
            <wp:wrapTight wrapText="bothSides">
              <wp:wrapPolygon edited="0">
                <wp:start x="0" y="0"/>
                <wp:lineTo x="0" y="21514"/>
                <wp:lineTo x="21486" y="21514"/>
                <wp:lineTo x="21486" y="0"/>
                <wp:lineTo x="0" y="0"/>
              </wp:wrapPolygon>
            </wp:wrapTight>
            <wp:docPr id="3" name="Рисунок 3" descr="https://sun9-42.userapi.com/impg/LgZZaHJoKLHfeOhAgKCUICqY8kskKAJ28I8m-A/QtO_4B_I26k.jpg?size=810x1080&amp;quality=96&amp;sign=c6ac10524031c8054cc269959de566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2.userapi.com/impg/LgZZaHJoKLHfeOhAgKCUICqY8kskKAJ28I8m-A/QtO_4B_I26k.jpg?size=810x1080&amp;quality=96&amp;sign=c6ac10524031c8054cc269959de566ea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18" b="26545"/>
                    <a:stretch/>
                  </pic:blipFill>
                  <pic:spPr bwMode="auto">
                    <a:xfrm>
                      <a:off x="0" y="0"/>
                      <a:ext cx="312166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BEC" w:rsidRPr="00646BEC">
        <w:rPr>
          <w:rFonts w:ascii="Times New Roman" w:hAnsi="Times New Roman" w:cs="Times New Roman"/>
          <w:sz w:val="28"/>
          <w:szCs w:val="28"/>
        </w:rPr>
        <w:t>Во второй части мероприятия дошколята приняли участие в дорожной эстафете. Побывали в роли пассажира и водителя</w:t>
      </w:r>
      <w:r w:rsidR="00646BEC">
        <w:rPr>
          <w:rFonts w:ascii="Times New Roman" w:hAnsi="Times New Roman" w:cs="Times New Roman"/>
          <w:sz w:val="28"/>
          <w:szCs w:val="28"/>
        </w:rPr>
        <w:t>.</w:t>
      </w:r>
    </w:p>
    <w:p w:rsidR="00646BEC" w:rsidRPr="00646BEC" w:rsidRDefault="00646BEC" w:rsidP="00646B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EC">
        <w:rPr>
          <w:rFonts w:ascii="Times New Roman" w:hAnsi="Times New Roman" w:cs="Times New Roman"/>
          <w:bCs/>
          <w:sz w:val="28"/>
          <w:szCs w:val="28"/>
        </w:rPr>
        <w:t xml:space="preserve">Ребята показали себя знатоками ПДД: </w:t>
      </w:r>
      <w:r>
        <w:rPr>
          <w:rFonts w:ascii="Times New Roman" w:hAnsi="Times New Roman" w:cs="Times New Roman"/>
          <w:bCs/>
          <w:sz w:val="28"/>
          <w:szCs w:val="28"/>
        </w:rPr>
        <w:t>отгадывали загадки</w:t>
      </w:r>
      <w:r w:rsidRPr="00646BEC">
        <w:rPr>
          <w:rFonts w:ascii="Times New Roman" w:hAnsi="Times New Roman" w:cs="Times New Roman"/>
          <w:bCs/>
          <w:sz w:val="28"/>
          <w:szCs w:val="28"/>
        </w:rPr>
        <w:t>, справлялись с непростыми заданиями, требующими смекалки и определенных знаний в области дорожного движения.         </w:t>
      </w:r>
    </w:p>
    <w:p w:rsidR="00646BEC" w:rsidRDefault="00646BEC" w:rsidP="00646B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22C4" w:rsidRDefault="005622C4" w:rsidP="00646B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22C4" w:rsidRDefault="005622C4" w:rsidP="005622C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Анфёрова Ю. А.</w:t>
      </w:r>
    </w:p>
    <w:p w:rsidR="005622C4" w:rsidRPr="006C09E8" w:rsidRDefault="005622C4" w:rsidP="005622C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5622C4" w:rsidRPr="006C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E8"/>
    <w:rsid w:val="005622C4"/>
    <w:rsid w:val="00646BEC"/>
    <w:rsid w:val="006C09E8"/>
    <w:rsid w:val="007B4C5D"/>
    <w:rsid w:val="00D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2021-11-01T06:41:00Z</dcterms:created>
  <dcterms:modified xsi:type="dcterms:W3CDTF">2021-11-01T09:23:00Z</dcterms:modified>
</cp:coreProperties>
</file>