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603" w:rsidRPr="00271744" w:rsidRDefault="00C13603" w:rsidP="00E02F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44">
        <w:rPr>
          <w:rFonts w:ascii="Times New Roman" w:hAnsi="Times New Roman" w:cs="Times New Roman"/>
          <w:sz w:val="28"/>
          <w:szCs w:val="28"/>
        </w:rPr>
        <w:t>22 и 23 сентября в нашем детском саду прошла профилактическая акция «Дыши легко»</w:t>
      </w:r>
      <w:r w:rsidR="002209C5">
        <w:rPr>
          <w:rFonts w:ascii="Times New Roman" w:hAnsi="Times New Roman" w:cs="Times New Roman"/>
          <w:sz w:val="28"/>
          <w:szCs w:val="28"/>
        </w:rPr>
        <w:t xml:space="preserve">, организаторы акции </w:t>
      </w:r>
      <w:r w:rsidR="00940708" w:rsidRPr="00940708">
        <w:rPr>
          <w:rFonts w:ascii="Times New Roman" w:hAnsi="Times New Roman" w:cs="Times New Roman"/>
          <w:sz w:val="28"/>
          <w:szCs w:val="28"/>
        </w:rPr>
        <w:t>МБУ «Центр развития культуры и спота»</w:t>
      </w:r>
      <w:r w:rsidR="00641765">
        <w:rPr>
          <w:rFonts w:ascii="Times New Roman" w:hAnsi="Times New Roman" w:cs="Times New Roman"/>
          <w:sz w:val="28"/>
          <w:szCs w:val="28"/>
        </w:rPr>
        <w:t>.</w:t>
      </w:r>
    </w:p>
    <w:p w:rsidR="00C13603" w:rsidRPr="00271744" w:rsidRDefault="00C13603" w:rsidP="00E02FC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данной акции - профилактика </w:t>
      </w:r>
      <w:r w:rsidRPr="00271744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туберкулез</w:t>
      </w: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на территории </w:t>
      </w:r>
      <w:proofErr w:type="spellStart"/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Нытвенского</w:t>
      </w:r>
      <w:proofErr w:type="spellEnd"/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округа.</w:t>
      </w:r>
    </w:p>
    <w:p w:rsidR="00271744" w:rsidRPr="00271744" w:rsidRDefault="00271744" w:rsidP="00E02FC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</w:t>
      </w:r>
      <w:r w:rsidRPr="002717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DC684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младших </w:t>
      </w:r>
      <w:r w:rsidRPr="0027174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групп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</w:t>
      </w: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были организованы игровые занятия «Куда плывёт кораблик?», «Путешествие в страну здоровья». Дети с удовольствием принимали участие в играх-ситуациях «Купание куклы», «Витамины в огороде», в дидактических играх «Водичка, водичка».</w:t>
      </w:r>
    </w:p>
    <w:p w:rsidR="00271744" w:rsidRDefault="00271744" w:rsidP="00E02FC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родителей была проведена беседа информационного характера «Необходимость прививок». В уголках для родителей были размещены консультации: «Необходимость активных прогулок на свежем воздухе», «Профилактика туберкулёза», предложены памятки «Что мы знаем о туберкулёзе» и буклеты «Не допусти туберкулёз».</w:t>
      </w:r>
    </w:p>
    <w:p w:rsidR="00271744" w:rsidRPr="00271744" w:rsidRDefault="00171EC2" w:rsidP="00E02FC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1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детьми </w:t>
      </w:r>
      <w:r w:rsidRPr="00DC684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подготовительн</w:t>
      </w:r>
      <w:r w:rsidR="00DC684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ых групп</w:t>
      </w:r>
      <w:r w:rsidRPr="00171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прошло игровое событие «В здоровом теле здоровый дух», на котором дети вспомнили пословицы о здоровом образе жизни, как нужно сохранять здоровье</w:t>
      </w:r>
      <w:r w:rsidR="00DC6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Ребята </w:t>
      </w:r>
      <w:r w:rsidR="00910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подготовили </w:t>
      </w:r>
      <w:r w:rsidR="001C2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раскраски - </w:t>
      </w:r>
      <w:r w:rsidR="00D720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памятки для родителей</w:t>
      </w:r>
      <w:r w:rsidR="00E02F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2FC1" w:rsidRPr="00E02F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том, что такое туберкулез, профилактика туберкулеза и как важно проходить флюорографию раз в год.</w:t>
      </w:r>
    </w:p>
    <w:p w:rsidR="008578CD" w:rsidRDefault="00C13603" w:rsidP="00E02FC1">
      <w:pPr>
        <w:ind w:firstLine="709"/>
      </w:pPr>
      <w:r w:rsidRPr="002717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Берегите себя и будьте здоровы</w:t>
      </w:r>
      <w:r w:rsidR="00E02F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8578CD" w:rsidRPr="008578CD">
        <w:t xml:space="preserve"> </w:t>
      </w:r>
    </w:p>
    <w:p w:rsidR="00B14C6B" w:rsidRPr="00F11005" w:rsidRDefault="00B14C6B" w:rsidP="00F11005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097302" w:rsidRDefault="00B14C6B" w:rsidP="00F11005">
      <w:pPr>
        <w:ind w:firstLine="709"/>
        <w:jc w:val="right"/>
      </w:pPr>
      <w:r w:rsidRPr="00F11005">
        <w:rPr>
          <w:rFonts w:ascii="Times New Roman" w:hAnsi="Times New Roman" w:cs="Times New Roman"/>
          <w:sz w:val="28"/>
        </w:rPr>
        <w:t>Старший воспитатель  Анфёрова Ю.</w:t>
      </w:r>
      <w:r w:rsidR="00A66984" w:rsidRPr="00F11005">
        <w:rPr>
          <w:rFonts w:ascii="Times New Roman" w:hAnsi="Times New Roman" w:cs="Times New Roman"/>
          <w:sz w:val="28"/>
        </w:rPr>
        <w:t xml:space="preserve"> </w:t>
      </w:r>
      <w:r w:rsidRPr="00F11005">
        <w:rPr>
          <w:rFonts w:ascii="Times New Roman" w:hAnsi="Times New Roman" w:cs="Times New Roman"/>
          <w:sz w:val="28"/>
        </w:rPr>
        <w:t>А.</w:t>
      </w:r>
      <w:r w:rsidR="00F11005" w:rsidRPr="00F11005">
        <w:t xml:space="preserve"> </w:t>
      </w:r>
    </w:p>
    <w:p w:rsidR="00E929EE" w:rsidRDefault="00E929EE" w:rsidP="00F11005">
      <w:pPr>
        <w:ind w:firstLine="709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4997450" cy="3748088"/>
            <wp:effectExtent l="19050" t="0" r="0" b="0"/>
            <wp:docPr id="66" name="Рисунок 66" descr="https://sun9-58.userapi.com/impg/8xE9uFZNoM4UmXKBtCu5tR9rrSIth_Tprfe5EQ/a0BZIOnElGI.jpg?size=1280x960&amp;quality=96&amp;sign=3ef8fcd71263b3ff847ae1142e1c63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58.userapi.com/impg/8xE9uFZNoM4UmXKBtCu5tR9rrSIth_Tprfe5EQ/a0BZIOnElGI.jpg?size=1280x960&amp;quality=96&amp;sign=3ef8fcd71263b3ff847ae1142e1c630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374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4A" w:rsidRPr="00097302" w:rsidRDefault="0021192A" w:rsidP="00097302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94225" cy="3445669"/>
            <wp:effectExtent l="19050" t="0" r="0" b="0"/>
            <wp:docPr id="56" name="Рисунок 56" descr="https://sun9-14.userapi.com/impg/Cs1n-P2jcxYl246Bqv5_IAy0j_PvUtovy6akkA/XEAf4mf-1ew.jpg?size=1280x960&amp;quality=96&amp;sign=f63cde57b22b0e03ebad1a0f08c22a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14.userapi.com/impg/Cs1n-P2jcxYl246Bqv5_IAy0j_PvUtovy6akkA/XEAf4mf-1ew.jpg?size=1280x960&amp;quality=96&amp;sign=f63cde57b22b0e03ebad1a0f08c22a8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44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95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7pt;height:25.7pt"/>
        </w:pict>
      </w:r>
      <w:r w:rsidR="00B14C6B">
        <w:rPr>
          <w:noProof/>
          <w:lang w:eastAsia="ru-RU"/>
        </w:rPr>
        <w:drawing>
          <wp:inline distT="0" distB="0" distL="0" distR="0">
            <wp:extent cx="3712894" cy="3857625"/>
            <wp:effectExtent l="19050" t="0" r="1856" b="0"/>
            <wp:docPr id="44" name="Рисунок 44" descr="https://sun9-85.userapi.com/impg/6ySh8u4AkNKa3-EIg3hfji6hU-mUzDAXOQ8gFw/oe2ODEMmjb0.jpg?size=1280x949&amp;quality=96&amp;sign=81cdecb05d414339eb0171e0d3ccb8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85.userapi.com/impg/6ySh8u4AkNKa3-EIg3hfji6hU-mUzDAXOQ8gFw/oe2ODEMmjb0.jpg?size=1280x949&amp;quality=96&amp;sign=81cdecb05d414339eb0171e0d3ccb8d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94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C6B" w:rsidRPr="00B14C6B">
        <w:t xml:space="preserve"> </w:t>
      </w:r>
      <w:r w:rsidR="00B14C6B">
        <w:rPr>
          <w:noProof/>
          <w:lang w:eastAsia="ru-RU"/>
        </w:rPr>
        <w:lastRenderedPageBreak/>
        <w:drawing>
          <wp:inline distT="0" distB="0" distL="0" distR="0">
            <wp:extent cx="5061800" cy="3752850"/>
            <wp:effectExtent l="19050" t="0" r="5500" b="0"/>
            <wp:docPr id="47" name="Рисунок 47" descr="https://sun9-36.userapi.com/impg/yf2gHa7gMwFVr-05_QSfMvu3cqMaVGZX1iL34w/iSKWMOdXKyo.jpg?size=1280x949&amp;quality=96&amp;sign=8c0e2bb54c206d3c1c36a4934973b8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36.userapi.com/impg/yf2gHa7gMwFVr-05_QSfMvu3cqMaVGZX1iL34w/iSKWMOdXKyo.jpg?size=1280x949&amp;quality=96&amp;sign=8c0e2bb54c206d3c1c36a4934973b87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77" cy="375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0B09" w:rsidRPr="00810B09">
        <w:t xml:space="preserve"> </w:t>
      </w:r>
      <w:r w:rsidR="00810B09">
        <w:pict>
          <v:shape id="_x0000_i1026" type="#_x0000_t75" alt="" style="width:25.7pt;height:25.7pt"/>
        </w:pict>
      </w:r>
    </w:p>
    <w:p w:rsidR="00B14C6B" w:rsidRDefault="00B14C6B" w:rsidP="00097302">
      <w:pPr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219700" cy="3914775"/>
            <wp:effectExtent l="19050" t="0" r="0" b="0"/>
            <wp:docPr id="50" name="Рисунок 50" descr="https://sun9-17.userapi.com/impg/dFIunYnEfpg9ESqhbdrsV6VMNsWOgDp_Pn3ubQ/6FDEPalPPB8.jpg?size=1280x960&amp;quality=96&amp;sign=d09a5d80f6948df49fdb5989217a01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17.userapi.com/impg/dFIunYnEfpg9ESqhbdrsV6VMNsWOgDp_Pn3ubQ/6FDEPalPPB8.jpg?size=1280x960&amp;quality=96&amp;sign=d09a5d80f6948df49fdb5989217a01a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64" w:rsidRDefault="005E794A" w:rsidP="00E02FC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90344" cy="7053792"/>
            <wp:effectExtent l="19050" t="0" r="5556" b="0"/>
            <wp:docPr id="14" name="Рисунок 14" descr="https://sun9-56.userapi.com/impg/cify1KKIxGfiziTeAoucJ92vGjEr_aMjflDUSg/3l4f9HKEdRE.jpg?size=810x1080&amp;quality=96&amp;sign=10d6b09e671d8d7582452cc5e45d02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6.userapi.com/impg/cify1KKIxGfiziTeAoucJ92vGjEr_aMjflDUSg/3l4f9HKEdRE.jpg?size=810x1080&amp;quality=96&amp;sign=10d6b09e671d8d7582452cc5e45d027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344" cy="7053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7" name="Рисунок 17" descr="https://sun9-14.userapi.com/impg/6fcnN2gMxkzzPu2ZuIET2fvu9TXNd4pOZd2jNg/1-X6JV85cqQ.jpg?size=810x1080&amp;quality=96&amp;sign=6a0fbf76f18f3cb1c6fc37ec8a01c1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4.userapi.com/impg/6fcnN2gMxkzzPu2ZuIET2fvu9TXNd4pOZd2jNg/1-X6JV85cqQ.jpg?size=810x1080&amp;quality=96&amp;sign=6a0fbf76f18f3cb1c6fc37ec8a01c1d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764">
        <w:rPr>
          <w:noProof/>
          <w:lang w:eastAsia="ru-RU"/>
        </w:rPr>
        <w:lastRenderedPageBreak/>
        <w:drawing>
          <wp:inline distT="0" distB="0" distL="0" distR="0">
            <wp:extent cx="5940425" cy="4404268"/>
            <wp:effectExtent l="19050" t="0" r="3175" b="0"/>
            <wp:docPr id="20" name="Рисунок 20" descr="https://sun9-24.userapi.com/impg/E9IY0_n3tFSB_g8jzfPHR4YtOO7znFyak-l75w/fkPYdkJ4vXE.jpg?size=1280x949&amp;quality=96&amp;sign=febd06e739cef8759494cedf0dfcfe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4.userapi.com/impg/E9IY0_n3tFSB_g8jzfPHR4YtOO7znFyak-l75w/fkPYdkJ4vXE.jpg?size=1280x949&amp;quality=96&amp;sign=febd06e739cef8759494cedf0dfcfe9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64" w:rsidRDefault="00EC4764" w:rsidP="00E02FC1">
      <w:pPr>
        <w:ind w:firstLine="709"/>
        <w:rPr>
          <w:noProof/>
          <w:lang w:eastAsia="ru-RU"/>
        </w:rPr>
      </w:pPr>
    </w:p>
    <w:p w:rsidR="00EC4764" w:rsidRDefault="005B1167" w:rsidP="00D501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54385" cy="3969774"/>
            <wp:effectExtent l="19050" t="0" r="0" b="0"/>
            <wp:docPr id="3" name="Рисунок 29" descr="https://sun9-9.userapi.com/impg/-yFPxnGS-xWQKNsWLdjui3IP_TmapQTZnr8Epw/4UajWvqNr78.jpg?size=1280x949&amp;quality=96&amp;sign=c489b82368822775481dbc2ad03037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9.userapi.com/impg/-yFPxnGS-xWQKNsWLdjui3IP_TmapQTZnr8Epw/4UajWvqNr78.jpg?size=1280x949&amp;quality=96&amp;sign=c489b82368822775481dbc2ad030372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09" cy="397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4764">
        <w:rPr>
          <w:noProof/>
          <w:lang w:eastAsia="ru-RU"/>
        </w:rPr>
        <w:drawing>
          <wp:inline distT="0" distB="0" distL="0" distR="0">
            <wp:extent cx="5335335" cy="3955651"/>
            <wp:effectExtent l="19050" t="0" r="0" b="0"/>
            <wp:docPr id="26" name="Рисунок 26" descr="https://sun9-26.userapi.com/impg/TAnQ_2oaCtrBJ3UikjB6570oMvmvVn0xf_hPWQ/AX_d-J0z7sg.jpg?size=1280x949&amp;quality=96&amp;sign=6e30f9bdcc7d5475cdb85493825688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26.userapi.com/impg/TAnQ_2oaCtrBJ3UikjB6570oMvmvVn0xf_hPWQ/AX_d-J0z7sg.jpg?size=1280x949&amp;quality=96&amp;sign=6e30f9bdcc7d5475cdb854938256885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843" cy="395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A4" w:rsidRDefault="00EC4764" w:rsidP="00D501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04268"/>
            <wp:effectExtent l="19050" t="0" r="3175" b="0"/>
            <wp:docPr id="32" name="Рисунок 32" descr="https://sun9-71.userapi.com/impg/ClKSmFECysWe4It494rTxsd_iL3PyAUC2H55wQ/-9bAxdh1-K4.jpg?size=1280x949&amp;quality=96&amp;sign=9c68bcbc19530f040a8d4de9ef4ae0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71.userapi.com/impg/ClKSmFECysWe4It494rTxsd_iL3PyAUC2H55wQ/-9bAxdh1-K4.jpg?size=1280x949&amp;quality=96&amp;sign=9c68bcbc19530f040a8d4de9ef4ae0d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A4" w:rsidRDefault="00C466A4" w:rsidP="00E02FC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5" name="Рисунок 35" descr="https://sun9-23.userapi.com/impg/5BWG7KW2xbbAZjW5jLvaqqfroBy2dlXj5p7V9w/q2TrX4qEdxc.jpg?size=810x1080&amp;quality=96&amp;sign=bf0f2c1e6b7cb2a5558906d5ba0f2a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23.userapi.com/impg/5BWG7KW2xbbAZjW5jLvaqqfroBy2dlXj5p7V9w/q2TrX4qEdxc.jpg?size=810x1080&amp;quality=96&amp;sign=bf0f2c1e6b7cb2a5558906d5ba0f2a6a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A4" w:rsidRDefault="00C466A4" w:rsidP="00E02FC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8" name="Рисунок 38" descr="https://sun9-20.userapi.com/impg/NSvqZTlLHYGWFxhmgvWzmNbbtHQ_blBiiibNgQ/c1wMz4xGB4I.jpg?size=810x1080&amp;quality=96&amp;sign=0250ea323b71223a5ba019187fca7c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20.userapi.com/impg/NSvqZTlLHYGWFxhmgvWzmNbbtHQ_blBiiibNgQ/c1wMz4xGB4I.jpg?size=810x1080&amp;quality=96&amp;sign=0250ea323b71223a5ba019187fca7c0f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DD" w:rsidRPr="00271744" w:rsidRDefault="00C466A4" w:rsidP="00E02FC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35600" cy="4076700"/>
            <wp:effectExtent l="19050" t="0" r="0" b="0"/>
            <wp:docPr id="41" name="Рисунок 41" descr="https://sun9-24.userapi.com/impg/O4Nx5lBLsl-onP4LI-KGt63Zl3Tz7L98NY4HwQ/rlpr11Sl0wo.jpg?size=1280x960&amp;quality=96&amp;sign=109577262d23409f7cfd9d1d19fb3f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24.userapi.com/impg/O4Nx5lBLsl-onP4LI-KGt63Zl3Tz7L98NY4HwQ/rlpr11Sl0wo.jpg?size=1280x960&amp;quality=96&amp;sign=109577262d23409f7cfd9d1d19fb3fa0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78CD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1" name="Рисунок 11" descr="https://sun9-50.userapi.com/impg/SsjGv7R8KCFGgsZxCL2ubJ98IoHFpDQI-3Lvpg/0gNmXIXW_wc.jpg?size=810x1080&amp;quality=96&amp;sign=623e86f5fed79d046a2064cd2503fe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0.userapi.com/impg/SsjGv7R8KCFGgsZxCL2ubJ98IoHFpDQI-3Lvpg/0gNmXIXW_wc.jpg?size=810x1080&amp;quality=96&amp;sign=623e86f5fed79d046a2064cd2503fe7c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DD" w:rsidRPr="00271744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603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87737"/>
    <w:rsid w:val="00090EFD"/>
    <w:rsid w:val="00093339"/>
    <w:rsid w:val="00094C93"/>
    <w:rsid w:val="00096BDD"/>
    <w:rsid w:val="00097302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3955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EC2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28D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6E86"/>
    <w:rsid w:val="001F75B5"/>
    <w:rsid w:val="00200ABD"/>
    <w:rsid w:val="00206843"/>
    <w:rsid w:val="00206847"/>
    <w:rsid w:val="0020693F"/>
    <w:rsid w:val="0020709D"/>
    <w:rsid w:val="00207FE0"/>
    <w:rsid w:val="0021192A"/>
    <w:rsid w:val="002128A8"/>
    <w:rsid w:val="0021312D"/>
    <w:rsid w:val="00213B1B"/>
    <w:rsid w:val="00214F82"/>
    <w:rsid w:val="00215125"/>
    <w:rsid w:val="002209C5"/>
    <w:rsid w:val="002228F6"/>
    <w:rsid w:val="00222950"/>
    <w:rsid w:val="002242B0"/>
    <w:rsid w:val="00225A7F"/>
    <w:rsid w:val="00227482"/>
    <w:rsid w:val="00230726"/>
    <w:rsid w:val="002320DD"/>
    <w:rsid w:val="002341A3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1744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733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786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589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1167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E794A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1765"/>
    <w:rsid w:val="006426CF"/>
    <w:rsid w:val="00643C7C"/>
    <w:rsid w:val="0064545D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5D53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02C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B09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8CD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5A3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708"/>
    <w:rsid w:val="00940ABB"/>
    <w:rsid w:val="009411D6"/>
    <w:rsid w:val="00942C63"/>
    <w:rsid w:val="0094362D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255A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6984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4C6B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603"/>
    <w:rsid w:val="00C137A5"/>
    <w:rsid w:val="00C13EA3"/>
    <w:rsid w:val="00C14B74"/>
    <w:rsid w:val="00C155E3"/>
    <w:rsid w:val="00C176AE"/>
    <w:rsid w:val="00C1781F"/>
    <w:rsid w:val="00C204C1"/>
    <w:rsid w:val="00C2166D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466A4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01DC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006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6F7B"/>
    <w:rsid w:val="00DB7517"/>
    <w:rsid w:val="00DB766B"/>
    <w:rsid w:val="00DC1035"/>
    <w:rsid w:val="00DC38E7"/>
    <w:rsid w:val="00DC3F43"/>
    <w:rsid w:val="00DC68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2FC1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511D"/>
    <w:rsid w:val="00E86244"/>
    <w:rsid w:val="00E90199"/>
    <w:rsid w:val="00E90C23"/>
    <w:rsid w:val="00E929EE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4764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005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1360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1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Yulia</cp:lastModifiedBy>
  <cp:revision>2</cp:revision>
  <dcterms:created xsi:type="dcterms:W3CDTF">2021-09-28T05:21:00Z</dcterms:created>
  <dcterms:modified xsi:type="dcterms:W3CDTF">2021-09-28T11:31:00Z</dcterms:modified>
</cp:coreProperties>
</file>