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8C" w:rsidRDefault="00D91494" w:rsidP="000F04F2">
      <w:pPr>
        <w:contextualSpacing/>
        <w:jc w:val="center"/>
        <w:rPr>
          <w:rFonts w:ascii="Times New Roman" w:hAnsi="Times New Roman" w:cs="Times New Roman"/>
          <w:b/>
          <w:sz w:val="32"/>
          <w:szCs w:val="32"/>
        </w:rPr>
      </w:pPr>
      <w:r w:rsidRPr="00A45FCE">
        <w:rPr>
          <w:rFonts w:ascii="Times New Roman" w:hAnsi="Times New Roman" w:cs="Times New Roman"/>
          <w:b/>
          <w:sz w:val="32"/>
          <w:szCs w:val="32"/>
        </w:rPr>
        <w:t xml:space="preserve">Рекомендации для родителей </w:t>
      </w:r>
    </w:p>
    <w:p w:rsidR="00D91494" w:rsidRDefault="00C8218C" w:rsidP="00C8218C">
      <w:pPr>
        <w:contextualSpacing/>
        <w:jc w:val="center"/>
        <w:rPr>
          <w:rFonts w:ascii="Times New Roman" w:hAnsi="Times New Roman" w:cs="Times New Roman"/>
          <w:b/>
          <w:sz w:val="32"/>
          <w:szCs w:val="32"/>
        </w:rPr>
      </w:pPr>
      <w:r>
        <w:rPr>
          <w:rFonts w:ascii="Times New Roman" w:hAnsi="Times New Roman" w:cs="Times New Roman"/>
          <w:b/>
          <w:sz w:val="32"/>
          <w:szCs w:val="32"/>
        </w:rPr>
        <w:t>Р</w:t>
      </w:r>
      <w:r w:rsidR="00D91494" w:rsidRPr="00A45FCE">
        <w:rPr>
          <w:rFonts w:ascii="Times New Roman" w:hAnsi="Times New Roman" w:cs="Times New Roman"/>
          <w:b/>
          <w:sz w:val="32"/>
          <w:szCs w:val="32"/>
        </w:rPr>
        <w:t>азвивающие игры</w:t>
      </w:r>
      <w:r>
        <w:rPr>
          <w:rFonts w:ascii="Times New Roman" w:hAnsi="Times New Roman" w:cs="Times New Roman"/>
          <w:b/>
          <w:sz w:val="32"/>
          <w:szCs w:val="32"/>
        </w:rPr>
        <w:t xml:space="preserve"> с кубиками</w:t>
      </w:r>
      <w:r w:rsidR="00D91494" w:rsidRPr="00A45FCE">
        <w:rPr>
          <w:rFonts w:ascii="Times New Roman" w:hAnsi="Times New Roman" w:cs="Times New Roman"/>
          <w:b/>
          <w:sz w:val="32"/>
          <w:szCs w:val="32"/>
        </w:rPr>
        <w:t>.</w:t>
      </w:r>
    </w:p>
    <w:p w:rsidR="00C8218C" w:rsidRPr="000F04F2" w:rsidRDefault="00C8218C" w:rsidP="00C8218C">
      <w:pPr>
        <w:contextualSpacing/>
        <w:jc w:val="center"/>
        <w:rPr>
          <w:rFonts w:ascii="Times New Roman" w:hAnsi="Times New Roman" w:cs="Times New Roman"/>
          <w:b/>
          <w:sz w:val="32"/>
          <w:szCs w:val="32"/>
        </w:rPr>
      </w:pPr>
    </w:p>
    <w:p w:rsidR="00D91494" w:rsidRDefault="00D91494" w:rsidP="00D91494">
      <w:pPr>
        <w:pStyle w:val="c3"/>
        <w:shd w:val="clear" w:color="auto" w:fill="FFFFFF"/>
        <w:spacing w:before="0" w:beforeAutospacing="0" w:after="0" w:afterAutospacing="0"/>
        <w:rPr>
          <w:rStyle w:val="c1"/>
          <w:color w:val="000000"/>
          <w:sz w:val="28"/>
          <w:szCs w:val="28"/>
          <w:lang w:val="en-US"/>
        </w:rPr>
      </w:pPr>
      <w:r w:rsidRPr="00D91494">
        <w:rPr>
          <w:rStyle w:val="c1"/>
          <w:b/>
          <w:color w:val="000000"/>
          <w:sz w:val="28"/>
          <w:szCs w:val="28"/>
        </w:rPr>
        <w:t>Кубики</w:t>
      </w:r>
      <w:r w:rsidRPr="00D91494">
        <w:rPr>
          <w:rStyle w:val="c1"/>
          <w:color w:val="000000"/>
          <w:sz w:val="28"/>
          <w:szCs w:val="28"/>
        </w:rPr>
        <w:t xml:space="preserve"> — одна из самых простых и привычных игрушек. Но это не означает, что их нельзя использовать для развития мышления или </w:t>
      </w:r>
      <w:proofErr w:type="spellStart"/>
      <w:r w:rsidRPr="00D91494">
        <w:rPr>
          <w:rStyle w:val="c1"/>
          <w:color w:val="000000"/>
          <w:sz w:val="28"/>
          <w:szCs w:val="28"/>
        </w:rPr>
        <w:t>тв</w:t>
      </w:r>
      <w:proofErr w:type="gramStart"/>
      <w:r w:rsidRPr="00D91494">
        <w:rPr>
          <w:rStyle w:val="c1"/>
          <w:color w:val="000000"/>
          <w:sz w:val="28"/>
          <w:szCs w:val="28"/>
        </w:rPr>
        <w:t>op</w:t>
      </w:r>
      <w:proofErr w:type="gramEnd"/>
      <w:r w:rsidRPr="00D91494">
        <w:rPr>
          <w:rStyle w:val="c1"/>
          <w:color w:val="000000"/>
          <w:sz w:val="28"/>
          <w:szCs w:val="28"/>
        </w:rPr>
        <w:t>ческих</w:t>
      </w:r>
      <w:proofErr w:type="spellEnd"/>
      <w:r w:rsidRPr="00D91494">
        <w:rPr>
          <w:rStyle w:val="c1"/>
          <w:color w:val="000000"/>
          <w:sz w:val="28"/>
          <w:szCs w:val="28"/>
        </w:rPr>
        <w:t xml:space="preserve"> способностей малыша. Обучая его игре с кубиками, мы тренируем его наблюдательность, память, внимание, а также развиваем изобретательность и фантазию. А ещё, используя кубики, можно провести настоящий урок физкультуры.</w:t>
      </w:r>
    </w:p>
    <w:p w:rsidR="00A45FCE" w:rsidRPr="00A45FCE" w:rsidRDefault="00A45FCE" w:rsidP="00A45FCE">
      <w:pPr>
        <w:pStyle w:val="c3"/>
        <w:shd w:val="clear" w:color="auto" w:fill="FFFFFF"/>
        <w:spacing w:before="0" w:beforeAutospacing="0" w:after="0" w:afterAutospacing="0"/>
        <w:jc w:val="right"/>
        <w:rPr>
          <w:color w:val="000000"/>
          <w:sz w:val="28"/>
          <w:szCs w:val="28"/>
          <w:lang w:val="en-US"/>
        </w:rPr>
      </w:pPr>
      <w:r>
        <w:rPr>
          <w:noProof/>
        </w:rPr>
        <w:drawing>
          <wp:inline distT="0" distB="0" distL="0" distR="0">
            <wp:extent cx="1387603" cy="1443271"/>
            <wp:effectExtent l="19050" t="0" r="3047" b="0"/>
            <wp:docPr id="2" name="Рисунок 1" descr="http://valdou7.ucoz.net/Pedagogi/Sheptuhovskai/stranichka/i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ldou7.ucoz.net/Pedagogi/Sheptuhovskai/stranichka/igry.jpg"/>
                    <pic:cNvPicPr>
                      <a:picLocks noChangeAspect="1" noChangeArrowheads="1"/>
                    </pic:cNvPicPr>
                  </pic:nvPicPr>
                  <pic:blipFill>
                    <a:blip r:embed="rId4" cstate="print"/>
                    <a:srcRect/>
                    <a:stretch>
                      <a:fillRect/>
                    </a:stretch>
                  </pic:blipFill>
                  <pic:spPr bwMode="auto">
                    <a:xfrm>
                      <a:off x="0" y="0"/>
                      <a:ext cx="1391725" cy="1447558"/>
                    </a:xfrm>
                    <a:prstGeom prst="rect">
                      <a:avLst/>
                    </a:prstGeom>
                    <a:ln>
                      <a:noFill/>
                    </a:ln>
                    <a:effectLst>
                      <a:softEdge rad="112500"/>
                    </a:effectLst>
                  </pic:spPr>
                </pic:pic>
              </a:graphicData>
            </a:graphic>
          </wp:inline>
        </w:drawing>
      </w:r>
    </w:p>
    <w:p w:rsidR="00A45FCE" w:rsidRPr="00A45FCE" w:rsidRDefault="00D91494" w:rsidP="00D91494">
      <w:pPr>
        <w:pStyle w:val="c3"/>
        <w:shd w:val="clear" w:color="auto" w:fill="FFFFFF"/>
        <w:spacing w:before="0" w:beforeAutospacing="0" w:after="0" w:afterAutospacing="0"/>
        <w:rPr>
          <w:b/>
          <w:color w:val="000000"/>
          <w:sz w:val="28"/>
          <w:szCs w:val="28"/>
          <w:lang w:val="en-US"/>
        </w:rPr>
      </w:pPr>
      <w:r w:rsidRPr="00D91494">
        <w:rPr>
          <w:rStyle w:val="c1"/>
          <w:b/>
          <w:color w:val="000000"/>
          <w:sz w:val="28"/>
          <w:szCs w:val="28"/>
        </w:rPr>
        <w:t>Попади в цель</w:t>
      </w:r>
    </w:p>
    <w:p w:rsidR="00D91494" w:rsidRDefault="00D91494" w:rsidP="00D91494">
      <w:pPr>
        <w:pStyle w:val="c3"/>
        <w:shd w:val="clear" w:color="auto" w:fill="FFFFFF"/>
        <w:spacing w:before="0" w:beforeAutospacing="0" w:after="0" w:afterAutospacing="0"/>
        <w:rPr>
          <w:lang w:val="en-US"/>
        </w:rPr>
      </w:pPr>
      <w:r w:rsidRPr="00D91494">
        <w:rPr>
          <w:rStyle w:val="c1"/>
          <w:color w:val="000000"/>
          <w:sz w:val="28"/>
          <w:szCs w:val="28"/>
        </w:rPr>
        <w:t>Используя кубики, можно провести настоящий урок физкультуры. Игра «Попади в цель» разовьет у ребенка меткость, координацию движений, глазомер. Поставьте рядом с малышом коробку (подстелив на дно мягкую тряпочку) и предложите кидать в нее кубики. Если кроха легко справляется с заданием и нет ни одного промаха — коробка отъезжает дальше и малыш переходит на новый уровень. Расстояние около одного метра — идеальное для такого возраста.</w:t>
      </w:r>
      <w:r w:rsidR="00A45FCE" w:rsidRPr="00A45FCE">
        <w:t xml:space="preserve"> </w:t>
      </w:r>
    </w:p>
    <w:p w:rsidR="00A45FCE" w:rsidRPr="00A52E85" w:rsidRDefault="00A45FCE" w:rsidP="00A52E85">
      <w:pPr>
        <w:pStyle w:val="c3"/>
        <w:shd w:val="clear" w:color="auto" w:fill="FFFFFF"/>
        <w:spacing w:before="0" w:beforeAutospacing="0" w:after="0" w:afterAutospacing="0"/>
        <w:jc w:val="right"/>
        <w:rPr>
          <w:color w:val="000000"/>
          <w:sz w:val="28"/>
          <w:szCs w:val="28"/>
        </w:rPr>
      </w:pPr>
      <w:r>
        <w:rPr>
          <w:noProof/>
        </w:rPr>
        <w:drawing>
          <wp:inline distT="0" distB="0" distL="0" distR="0">
            <wp:extent cx="2349499" cy="1762125"/>
            <wp:effectExtent l="19050" t="0" r="0" b="0"/>
            <wp:docPr id="4" name="Рисунок 4" descr="https://im0-tub-ru.yandex.net/i?id=978f213b1de27066354f77351a6d62d8&amp;ref=rim&amp;n=33&amp;w=200&amp;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ru.yandex.net/i?id=978f213b1de27066354f77351a6d62d8&amp;ref=rim&amp;n=33&amp;w=200&amp;h=150"/>
                    <pic:cNvPicPr>
                      <a:picLocks noChangeAspect="1" noChangeArrowheads="1"/>
                    </pic:cNvPicPr>
                  </pic:nvPicPr>
                  <pic:blipFill>
                    <a:blip r:embed="rId5"/>
                    <a:srcRect/>
                    <a:stretch>
                      <a:fillRect/>
                    </a:stretch>
                  </pic:blipFill>
                  <pic:spPr bwMode="auto">
                    <a:xfrm>
                      <a:off x="0" y="0"/>
                      <a:ext cx="2349499" cy="1762125"/>
                    </a:xfrm>
                    <a:prstGeom prst="rect">
                      <a:avLst/>
                    </a:prstGeom>
                    <a:ln>
                      <a:noFill/>
                    </a:ln>
                    <a:effectLst>
                      <a:softEdge rad="112500"/>
                    </a:effectLst>
                  </pic:spPr>
                </pic:pic>
              </a:graphicData>
            </a:graphic>
          </wp:inline>
        </w:drawing>
      </w:r>
    </w:p>
    <w:p w:rsidR="00D91494" w:rsidRPr="005370CA" w:rsidRDefault="00D91494" w:rsidP="005370CA">
      <w:pPr>
        <w:pStyle w:val="c3"/>
        <w:shd w:val="clear" w:color="auto" w:fill="FFFFFF"/>
        <w:spacing w:before="0" w:beforeAutospacing="0" w:after="0" w:afterAutospacing="0"/>
        <w:rPr>
          <w:b/>
          <w:color w:val="000000"/>
          <w:sz w:val="28"/>
          <w:szCs w:val="28"/>
        </w:rPr>
      </w:pPr>
      <w:r w:rsidRPr="005370CA">
        <w:rPr>
          <w:rStyle w:val="c1"/>
          <w:b/>
          <w:color w:val="000000"/>
          <w:sz w:val="28"/>
          <w:szCs w:val="28"/>
        </w:rPr>
        <w:t>Перейди болото!</w:t>
      </w:r>
    </w:p>
    <w:p w:rsidR="00D91494" w:rsidRDefault="00D91494" w:rsidP="00D91494">
      <w:pPr>
        <w:pStyle w:val="c3"/>
        <w:shd w:val="clear" w:color="auto" w:fill="FFFFFF"/>
        <w:spacing w:before="0" w:beforeAutospacing="0" w:after="0" w:afterAutospacing="0"/>
        <w:rPr>
          <w:rStyle w:val="c1"/>
          <w:color w:val="000000"/>
          <w:sz w:val="28"/>
          <w:szCs w:val="28"/>
          <w:lang w:val="en-US"/>
        </w:rPr>
      </w:pPr>
      <w:r w:rsidRPr="00D91494">
        <w:rPr>
          <w:rStyle w:val="c1"/>
          <w:color w:val="000000"/>
          <w:sz w:val="28"/>
          <w:szCs w:val="28"/>
        </w:rPr>
        <w:t>Это упражнение лучше выполнять, держась за мамину руку. Разложите кубики по комнате на расстоянии чуть меньше шага ребенка. Предложите малышу совершить путешествие по болоту, не попадая в него. Кроха должен идти, наступая только на кубики. Не думайте, что это задание нужно выполнять в обуви. Массаж стопы — лучшая профилактика плоскостопия!</w:t>
      </w:r>
    </w:p>
    <w:p w:rsidR="00A45FCE" w:rsidRDefault="004F2868" w:rsidP="004F2868">
      <w:pPr>
        <w:pStyle w:val="c3"/>
        <w:shd w:val="clear" w:color="auto" w:fill="FFFFFF"/>
        <w:spacing w:before="0" w:beforeAutospacing="0" w:after="0" w:afterAutospacing="0"/>
        <w:jc w:val="right"/>
        <w:rPr>
          <w:color w:val="000000"/>
          <w:sz w:val="28"/>
          <w:szCs w:val="28"/>
        </w:rPr>
      </w:pPr>
      <w:r>
        <w:rPr>
          <w:noProof/>
        </w:rPr>
        <w:drawing>
          <wp:inline distT="0" distB="0" distL="0" distR="0">
            <wp:extent cx="2196634" cy="1638300"/>
            <wp:effectExtent l="19050" t="0" r="0" b="0"/>
            <wp:docPr id="7" name="Рисунок 7" descr="https://xnog.ru/wp-content/uploads/2018/02/lfk-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og.ru/wp-content/uploads/2018/02/lfk-deti.jpg"/>
                    <pic:cNvPicPr>
                      <a:picLocks noChangeAspect="1" noChangeArrowheads="1"/>
                    </pic:cNvPicPr>
                  </pic:nvPicPr>
                  <pic:blipFill>
                    <a:blip r:embed="rId6"/>
                    <a:srcRect r="50434" b="50687"/>
                    <a:stretch>
                      <a:fillRect/>
                    </a:stretch>
                  </pic:blipFill>
                  <pic:spPr bwMode="auto">
                    <a:xfrm>
                      <a:off x="0" y="0"/>
                      <a:ext cx="2208614" cy="1647235"/>
                    </a:xfrm>
                    <a:prstGeom prst="rect">
                      <a:avLst/>
                    </a:prstGeom>
                    <a:ln>
                      <a:noFill/>
                    </a:ln>
                    <a:effectLst>
                      <a:softEdge rad="112500"/>
                    </a:effectLst>
                  </pic:spPr>
                </pic:pic>
              </a:graphicData>
            </a:graphic>
          </wp:inline>
        </w:drawing>
      </w:r>
    </w:p>
    <w:p w:rsidR="00C417A1" w:rsidRDefault="00C417A1" w:rsidP="004F2868">
      <w:pPr>
        <w:pStyle w:val="c3"/>
        <w:shd w:val="clear" w:color="auto" w:fill="FFFFFF"/>
        <w:spacing w:before="0" w:beforeAutospacing="0" w:after="0" w:afterAutospacing="0"/>
        <w:jc w:val="right"/>
        <w:rPr>
          <w:color w:val="000000"/>
          <w:sz w:val="28"/>
          <w:szCs w:val="28"/>
        </w:rPr>
      </w:pPr>
    </w:p>
    <w:p w:rsidR="00C417A1" w:rsidRDefault="00C417A1" w:rsidP="004F2868">
      <w:pPr>
        <w:pStyle w:val="c3"/>
        <w:shd w:val="clear" w:color="auto" w:fill="FFFFFF"/>
        <w:spacing w:before="0" w:beforeAutospacing="0" w:after="0" w:afterAutospacing="0"/>
        <w:jc w:val="right"/>
        <w:rPr>
          <w:color w:val="000000"/>
          <w:sz w:val="28"/>
          <w:szCs w:val="28"/>
        </w:rPr>
      </w:pPr>
    </w:p>
    <w:p w:rsidR="00C417A1" w:rsidRDefault="00C417A1" w:rsidP="004F2868">
      <w:pPr>
        <w:pStyle w:val="c3"/>
        <w:shd w:val="clear" w:color="auto" w:fill="FFFFFF"/>
        <w:spacing w:before="0" w:beforeAutospacing="0" w:after="0" w:afterAutospacing="0"/>
        <w:jc w:val="right"/>
        <w:rPr>
          <w:color w:val="000000"/>
          <w:sz w:val="28"/>
          <w:szCs w:val="28"/>
        </w:rPr>
      </w:pPr>
    </w:p>
    <w:p w:rsidR="00C417A1" w:rsidRDefault="00C417A1" w:rsidP="004F2868">
      <w:pPr>
        <w:pStyle w:val="c3"/>
        <w:shd w:val="clear" w:color="auto" w:fill="FFFFFF"/>
        <w:spacing w:before="0" w:beforeAutospacing="0" w:after="0" w:afterAutospacing="0"/>
        <w:jc w:val="right"/>
        <w:rPr>
          <w:color w:val="000000"/>
          <w:sz w:val="28"/>
          <w:szCs w:val="28"/>
        </w:rPr>
      </w:pPr>
    </w:p>
    <w:p w:rsidR="00C417A1" w:rsidRDefault="00C417A1" w:rsidP="004F2868">
      <w:pPr>
        <w:pStyle w:val="c3"/>
        <w:shd w:val="clear" w:color="auto" w:fill="FFFFFF"/>
        <w:spacing w:before="0" w:beforeAutospacing="0" w:after="0" w:afterAutospacing="0"/>
        <w:jc w:val="right"/>
        <w:rPr>
          <w:color w:val="000000"/>
          <w:sz w:val="28"/>
          <w:szCs w:val="28"/>
        </w:rPr>
      </w:pPr>
    </w:p>
    <w:p w:rsidR="00C417A1" w:rsidRPr="00C417A1" w:rsidRDefault="00C417A1" w:rsidP="004F2868">
      <w:pPr>
        <w:pStyle w:val="c3"/>
        <w:shd w:val="clear" w:color="auto" w:fill="FFFFFF"/>
        <w:spacing w:before="0" w:beforeAutospacing="0" w:after="0" w:afterAutospacing="0"/>
        <w:jc w:val="right"/>
        <w:rPr>
          <w:color w:val="000000"/>
          <w:sz w:val="28"/>
          <w:szCs w:val="28"/>
        </w:rPr>
      </w:pPr>
    </w:p>
    <w:p w:rsidR="00D91494" w:rsidRPr="005370CA" w:rsidRDefault="00D91494" w:rsidP="00D91494">
      <w:pPr>
        <w:pStyle w:val="c3"/>
        <w:shd w:val="clear" w:color="auto" w:fill="FFFFFF"/>
        <w:spacing w:before="0" w:beforeAutospacing="0" w:after="0" w:afterAutospacing="0"/>
        <w:rPr>
          <w:b/>
          <w:color w:val="000000"/>
          <w:sz w:val="28"/>
          <w:szCs w:val="28"/>
        </w:rPr>
      </w:pPr>
      <w:r w:rsidRPr="005370CA">
        <w:rPr>
          <w:rStyle w:val="c1"/>
          <w:b/>
          <w:color w:val="000000"/>
          <w:sz w:val="28"/>
          <w:szCs w:val="28"/>
        </w:rPr>
        <w:t>Змейка</w:t>
      </w:r>
    </w:p>
    <w:p w:rsidR="005370CA" w:rsidRDefault="00D91494" w:rsidP="00D91494">
      <w:pPr>
        <w:pStyle w:val="c3"/>
        <w:shd w:val="clear" w:color="auto" w:fill="FFFFFF"/>
        <w:spacing w:before="0" w:beforeAutospacing="0" w:after="0" w:afterAutospacing="0"/>
        <w:rPr>
          <w:rStyle w:val="c1"/>
          <w:color w:val="000000"/>
          <w:sz w:val="28"/>
          <w:szCs w:val="28"/>
          <w:lang w:val="en-US"/>
        </w:rPr>
      </w:pPr>
      <w:r w:rsidRPr="00D91494">
        <w:rPr>
          <w:rStyle w:val="c1"/>
          <w:color w:val="000000"/>
          <w:sz w:val="28"/>
          <w:szCs w:val="28"/>
        </w:rPr>
        <w:t xml:space="preserve">Кубики разложите по комнате в одну линию на расстоянии чуть меньше шага ребенка. Малышу нужно будет змейкой обойти каждый из них. Покажите ребенку, как это делается, а потом предложите попробовать не ходить, а </w:t>
      </w:r>
      <w:proofErr w:type="gramStart"/>
      <w:r w:rsidRPr="00D91494">
        <w:rPr>
          <w:rStyle w:val="c1"/>
          <w:color w:val="000000"/>
          <w:sz w:val="28"/>
          <w:szCs w:val="28"/>
        </w:rPr>
        <w:t>ползти</w:t>
      </w:r>
      <w:proofErr w:type="gramEnd"/>
      <w:r w:rsidRPr="00D91494">
        <w:rPr>
          <w:rStyle w:val="c1"/>
          <w:color w:val="000000"/>
          <w:sz w:val="28"/>
          <w:szCs w:val="28"/>
        </w:rPr>
        <w:t xml:space="preserve"> или прыгать по намеченной дорожке.</w:t>
      </w:r>
    </w:p>
    <w:p w:rsidR="004F2868" w:rsidRPr="000F04F2" w:rsidRDefault="000F04F2" w:rsidP="000F04F2">
      <w:pPr>
        <w:pStyle w:val="c3"/>
        <w:shd w:val="clear" w:color="auto" w:fill="FFFFFF"/>
        <w:spacing w:before="0" w:beforeAutospacing="0" w:after="0" w:afterAutospacing="0"/>
        <w:jc w:val="right"/>
        <w:rPr>
          <w:rStyle w:val="c1"/>
          <w:color w:val="000000"/>
          <w:sz w:val="28"/>
          <w:szCs w:val="28"/>
          <w:lang w:val="en-US"/>
        </w:rPr>
      </w:pPr>
      <w:r>
        <w:rPr>
          <w:noProof/>
        </w:rPr>
        <w:drawing>
          <wp:inline distT="0" distB="0" distL="0" distR="0">
            <wp:extent cx="2658533" cy="1495425"/>
            <wp:effectExtent l="19050" t="0" r="8467" b="0"/>
            <wp:docPr id="10" name="Рисунок 10" descr="https://pic.rutube.ru/video/e8/c1/e8c1dad29832a2d978628bad4e3524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ic.rutube.ru/video/e8/c1/e8c1dad29832a2d978628bad4e35247f.jpg"/>
                    <pic:cNvPicPr>
                      <a:picLocks noChangeAspect="1" noChangeArrowheads="1"/>
                    </pic:cNvPicPr>
                  </pic:nvPicPr>
                  <pic:blipFill>
                    <a:blip r:embed="rId7" cstate="print"/>
                    <a:srcRect/>
                    <a:stretch>
                      <a:fillRect/>
                    </a:stretch>
                  </pic:blipFill>
                  <pic:spPr bwMode="auto">
                    <a:xfrm>
                      <a:off x="0" y="0"/>
                      <a:ext cx="2658533" cy="1495425"/>
                    </a:xfrm>
                    <a:prstGeom prst="rect">
                      <a:avLst/>
                    </a:prstGeom>
                    <a:ln>
                      <a:noFill/>
                    </a:ln>
                    <a:effectLst>
                      <a:softEdge rad="112500"/>
                    </a:effectLst>
                  </pic:spPr>
                </pic:pic>
              </a:graphicData>
            </a:graphic>
          </wp:inline>
        </w:drawing>
      </w:r>
    </w:p>
    <w:p w:rsidR="00A52E85" w:rsidRDefault="00A52E85" w:rsidP="00D91494">
      <w:pPr>
        <w:pStyle w:val="c3"/>
        <w:shd w:val="clear" w:color="auto" w:fill="FFFFFF"/>
        <w:spacing w:before="0" w:beforeAutospacing="0" w:after="0" w:afterAutospacing="0"/>
        <w:rPr>
          <w:rStyle w:val="c1"/>
          <w:b/>
          <w:color w:val="000000"/>
          <w:sz w:val="28"/>
          <w:szCs w:val="28"/>
        </w:rPr>
      </w:pPr>
    </w:p>
    <w:p w:rsidR="004F2868" w:rsidRPr="000F04F2" w:rsidRDefault="00D91494" w:rsidP="00D91494">
      <w:pPr>
        <w:pStyle w:val="c3"/>
        <w:shd w:val="clear" w:color="auto" w:fill="FFFFFF"/>
        <w:spacing w:before="0" w:beforeAutospacing="0" w:after="0" w:afterAutospacing="0"/>
        <w:rPr>
          <w:b/>
          <w:color w:val="000000"/>
          <w:sz w:val="28"/>
          <w:szCs w:val="28"/>
          <w:lang w:val="en-US"/>
        </w:rPr>
      </w:pPr>
      <w:r w:rsidRPr="005370CA">
        <w:rPr>
          <w:rStyle w:val="c1"/>
          <w:b/>
          <w:color w:val="000000"/>
          <w:sz w:val="28"/>
          <w:szCs w:val="28"/>
        </w:rPr>
        <w:t>Иди осторожно!</w:t>
      </w:r>
    </w:p>
    <w:p w:rsidR="00D91494" w:rsidRPr="00D91494" w:rsidRDefault="00D91494" w:rsidP="00D91494">
      <w:pPr>
        <w:pStyle w:val="c3"/>
        <w:shd w:val="clear" w:color="auto" w:fill="FFFFFF"/>
        <w:spacing w:before="0" w:beforeAutospacing="0" w:after="0" w:afterAutospacing="0"/>
        <w:rPr>
          <w:color w:val="000000"/>
          <w:sz w:val="28"/>
          <w:szCs w:val="28"/>
        </w:rPr>
      </w:pPr>
      <w:r w:rsidRPr="00D91494">
        <w:rPr>
          <w:rStyle w:val="c1"/>
          <w:color w:val="000000"/>
          <w:sz w:val="28"/>
          <w:szCs w:val="28"/>
        </w:rPr>
        <w:t>Это игра очень хорошо подходит для успокоения ребенка, скажем, перед сном. Участвуя в ней, особо не побегаешь. Итак, дайте малышу один кубик в руку, а другой поставьте сверху на первый. Придерживать рукой второй кубик з</w:t>
      </w:r>
      <w:r w:rsidR="005370CA">
        <w:rPr>
          <w:rStyle w:val="c1"/>
          <w:color w:val="000000"/>
          <w:sz w:val="28"/>
          <w:szCs w:val="28"/>
        </w:rPr>
        <w:t>апрещается. Пусть</w:t>
      </w:r>
      <w:r w:rsidRPr="00D91494">
        <w:rPr>
          <w:rStyle w:val="c1"/>
          <w:color w:val="000000"/>
          <w:sz w:val="28"/>
          <w:szCs w:val="28"/>
        </w:rPr>
        <w:t xml:space="preserve"> кроха пройдет с этой башней по комнате. Легко? Тогда усложняем задание — ставим еще один кубик сверху. Что теперь? Представление, как в цирке! Попробуйте дать малышу кубики еще и в другую руку.</w:t>
      </w:r>
    </w:p>
    <w:p w:rsidR="00D91494" w:rsidRPr="00D91494" w:rsidRDefault="00D91494" w:rsidP="00D91494">
      <w:pPr>
        <w:pStyle w:val="c3"/>
        <w:shd w:val="clear" w:color="auto" w:fill="FFFFFF"/>
        <w:spacing w:before="0" w:beforeAutospacing="0" w:after="0" w:afterAutospacing="0"/>
        <w:rPr>
          <w:color w:val="000000"/>
          <w:sz w:val="28"/>
          <w:szCs w:val="28"/>
        </w:rPr>
      </w:pPr>
      <w:r w:rsidRPr="00D91494">
        <w:rPr>
          <w:rStyle w:val="c1"/>
          <w:color w:val="000000"/>
          <w:sz w:val="28"/>
          <w:szCs w:val="28"/>
        </w:rPr>
        <w:t>А теперь предложите пройтись, держа только один кубик в руке. Спросите малыша о его ощущениях.</w:t>
      </w:r>
    </w:p>
    <w:p w:rsidR="00D91494" w:rsidRDefault="00D91494" w:rsidP="00D91494">
      <w:pPr>
        <w:pStyle w:val="c3"/>
        <w:shd w:val="clear" w:color="auto" w:fill="FFFFFF"/>
        <w:spacing w:before="0" w:beforeAutospacing="0" w:after="0" w:afterAutospacing="0"/>
        <w:rPr>
          <w:rStyle w:val="c1"/>
          <w:color w:val="000000"/>
          <w:sz w:val="28"/>
          <w:szCs w:val="28"/>
          <w:lang w:val="en-US"/>
        </w:rPr>
      </w:pPr>
      <w:r w:rsidRPr="00D91494">
        <w:rPr>
          <w:rStyle w:val="c1"/>
          <w:color w:val="000000"/>
          <w:sz w:val="28"/>
          <w:szCs w:val="28"/>
        </w:rPr>
        <w:t>Можно разнообразить задание, меняя траекторию движения или предлагая нести три кубика, расположенных по горизонтали, держа лишь крайние. Хотя, конечно, эти варианты труднее выполнить!</w:t>
      </w:r>
    </w:p>
    <w:p w:rsidR="00D1554E" w:rsidRDefault="00D1554E" w:rsidP="00D91494">
      <w:pPr>
        <w:pStyle w:val="c3"/>
        <w:shd w:val="clear" w:color="auto" w:fill="FFFFFF"/>
        <w:spacing w:before="0" w:beforeAutospacing="0" w:after="0" w:afterAutospacing="0"/>
        <w:rPr>
          <w:color w:val="000000"/>
          <w:sz w:val="28"/>
          <w:szCs w:val="28"/>
        </w:rPr>
      </w:pPr>
      <w:r>
        <w:rPr>
          <w:noProof/>
        </w:rPr>
        <w:drawing>
          <wp:inline distT="0" distB="0" distL="0" distR="0">
            <wp:extent cx="2341045" cy="1562100"/>
            <wp:effectExtent l="19050" t="0" r="2105" b="0"/>
            <wp:docPr id="13" name="Рисунок 13" descr="https://www.maam.ru/upload/blogs/detsad-276128-1426862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aam.ru/upload/blogs/detsad-276128-1426862484.jpg"/>
                    <pic:cNvPicPr>
                      <a:picLocks noChangeAspect="1" noChangeArrowheads="1"/>
                    </pic:cNvPicPr>
                  </pic:nvPicPr>
                  <pic:blipFill>
                    <a:blip r:embed="rId8"/>
                    <a:srcRect/>
                    <a:stretch>
                      <a:fillRect/>
                    </a:stretch>
                  </pic:blipFill>
                  <pic:spPr bwMode="auto">
                    <a:xfrm>
                      <a:off x="0" y="0"/>
                      <a:ext cx="2343150" cy="1563505"/>
                    </a:xfrm>
                    <a:prstGeom prst="rect">
                      <a:avLst/>
                    </a:prstGeom>
                    <a:ln>
                      <a:noFill/>
                    </a:ln>
                    <a:effectLst>
                      <a:softEdge rad="112500"/>
                    </a:effectLst>
                  </pic:spPr>
                </pic:pic>
              </a:graphicData>
            </a:graphic>
          </wp:inline>
        </w:drawing>
      </w:r>
      <w:r w:rsidRPr="00995585">
        <w:rPr>
          <w:color w:val="000000"/>
          <w:sz w:val="28"/>
          <w:szCs w:val="28"/>
        </w:rPr>
        <w:t xml:space="preserve">  </w:t>
      </w:r>
      <w:r>
        <w:rPr>
          <w:noProof/>
        </w:rPr>
        <w:drawing>
          <wp:inline distT="0" distB="0" distL="0" distR="0">
            <wp:extent cx="2120265" cy="1514475"/>
            <wp:effectExtent l="19050" t="0" r="0" b="0"/>
            <wp:docPr id="16" name="Рисунок 16" descr="https://melkie.net/wp-content/uploads/2018/07/deti-podnyali-vverh-kub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elkie.net/wp-content/uploads/2018/07/deti-podnyali-vverh-kubiki.jpg"/>
                    <pic:cNvPicPr>
                      <a:picLocks noChangeAspect="1" noChangeArrowheads="1"/>
                    </pic:cNvPicPr>
                  </pic:nvPicPr>
                  <pic:blipFill>
                    <a:blip r:embed="rId9" cstate="print"/>
                    <a:srcRect/>
                    <a:stretch>
                      <a:fillRect/>
                    </a:stretch>
                  </pic:blipFill>
                  <pic:spPr bwMode="auto">
                    <a:xfrm>
                      <a:off x="0" y="0"/>
                      <a:ext cx="2120265" cy="1514475"/>
                    </a:xfrm>
                    <a:prstGeom prst="rect">
                      <a:avLst/>
                    </a:prstGeom>
                    <a:ln>
                      <a:noFill/>
                    </a:ln>
                    <a:effectLst>
                      <a:softEdge rad="112500"/>
                    </a:effectLst>
                  </pic:spPr>
                </pic:pic>
              </a:graphicData>
            </a:graphic>
          </wp:inline>
        </w:drawing>
      </w:r>
      <w:r w:rsidRPr="00995585">
        <w:rPr>
          <w:color w:val="000000"/>
          <w:sz w:val="28"/>
          <w:szCs w:val="28"/>
        </w:rPr>
        <w:t xml:space="preserve">  </w:t>
      </w:r>
      <w:r w:rsidR="00995585">
        <w:rPr>
          <w:noProof/>
        </w:rPr>
        <w:drawing>
          <wp:inline distT="0" distB="0" distL="0" distR="0">
            <wp:extent cx="2053590" cy="1466849"/>
            <wp:effectExtent l="19050" t="0" r="3810" b="0"/>
            <wp:docPr id="19" name="Рисунок 19" descr="https://i1.wp.com/fizinstruktor.ru/wp-content/uploads/2015/04/%D0%9A%D0%B8%D1%81%D0%B5%D0%BB%D0%B5%D0%B2%D0%B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1.wp.com/fizinstruktor.ru/wp-content/uploads/2015/04/%D0%9A%D0%B8%D1%81%D0%B5%D0%BB%D0%B5%D0%B2%D0%B0-020.jpg"/>
                    <pic:cNvPicPr>
                      <a:picLocks noChangeAspect="1" noChangeArrowheads="1"/>
                    </pic:cNvPicPr>
                  </pic:nvPicPr>
                  <pic:blipFill>
                    <a:blip r:embed="rId10" cstate="print"/>
                    <a:srcRect/>
                    <a:stretch>
                      <a:fillRect/>
                    </a:stretch>
                  </pic:blipFill>
                  <pic:spPr bwMode="auto">
                    <a:xfrm flipH="1" flipV="1">
                      <a:off x="0" y="0"/>
                      <a:ext cx="2052893" cy="1466351"/>
                    </a:xfrm>
                    <a:prstGeom prst="rect">
                      <a:avLst/>
                    </a:prstGeom>
                    <a:ln>
                      <a:noFill/>
                    </a:ln>
                    <a:effectLst>
                      <a:softEdge rad="112500"/>
                    </a:effectLst>
                  </pic:spPr>
                </pic:pic>
              </a:graphicData>
            </a:graphic>
          </wp:inline>
        </w:drawing>
      </w:r>
    </w:p>
    <w:p w:rsidR="00C417A1" w:rsidRPr="00995585" w:rsidRDefault="00C417A1" w:rsidP="00D91494">
      <w:pPr>
        <w:pStyle w:val="c3"/>
        <w:shd w:val="clear" w:color="auto" w:fill="FFFFFF"/>
        <w:spacing w:before="0" w:beforeAutospacing="0" w:after="0" w:afterAutospacing="0"/>
        <w:rPr>
          <w:color w:val="000000"/>
          <w:sz w:val="28"/>
          <w:szCs w:val="28"/>
          <w:lang w:val="en-US"/>
        </w:rPr>
      </w:pPr>
    </w:p>
    <w:p w:rsidR="00D91494" w:rsidRPr="000F04F2" w:rsidRDefault="00D91494" w:rsidP="00D91494">
      <w:pPr>
        <w:pStyle w:val="c3"/>
        <w:shd w:val="clear" w:color="auto" w:fill="FFFFFF"/>
        <w:spacing w:before="0" w:beforeAutospacing="0" w:after="0" w:afterAutospacing="0"/>
        <w:rPr>
          <w:b/>
          <w:color w:val="000000"/>
          <w:sz w:val="28"/>
          <w:szCs w:val="28"/>
        </w:rPr>
      </w:pPr>
      <w:r w:rsidRPr="000F04F2">
        <w:rPr>
          <w:rStyle w:val="c1"/>
          <w:b/>
          <w:color w:val="000000"/>
          <w:sz w:val="28"/>
          <w:szCs w:val="28"/>
        </w:rPr>
        <w:t>Дом для мышки и жирафа</w:t>
      </w:r>
    </w:p>
    <w:p w:rsidR="00D91494" w:rsidRPr="00D91494" w:rsidRDefault="00D91494" w:rsidP="00D91494">
      <w:pPr>
        <w:pStyle w:val="c3"/>
        <w:shd w:val="clear" w:color="auto" w:fill="FFFFFF"/>
        <w:spacing w:before="0" w:beforeAutospacing="0" w:after="0" w:afterAutospacing="0"/>
        <w:rPr>
          <w:color w:val="000000"/>
          <w:sz w:val="28"/>
          <w:szCs w:val="28"/>
        </w:rPr>
      </w:pPr>
      <w:r w:rsidRPr="00D91494">
        <w:rPr>
          <w:rStyle w:val="c1"/>
          <w:color w:val="000000"/>
          <w:sz w:val="28"/>
          <w:szCs w:val="28"/>
        </w:rPr>
        <w:t>Играя в кубики, можно легко познакомить ребенка с понятиями выше — ниже, длиннее — короче или закрепить знание о них.</w:t>
      </w:r>
    </w:p>
    <w:p w:rsidR="00D91494" w:rsidRDefault="00D91494" w:rsidP="00D91494">
      <w:pPr>
        <w:pStyle w:val="c3"/>
        <w:shd w:val="clear" w:color="auto" w:fill="FFFFFF"/>
        <w:spacing w:before="0" w:beforeAutospacing="0" w:after="0" w:afterAutospacing="0"/>
        <w:rPr>
          <w:rStyle w:val="c1"/>
          <w:color w:val="000000"/>
          <w:sz w:val="28"/>
          <w:szCs w:val="28"/>
          <w:lang w:val="en-US"/>
        </w:rPr>
      </w:pPr>
      <w:r w:rsidRPr="00D91494">
        <w:rPr>
          <w:rStyle w:val="c1"/>
          <w:color w:val="000000"/>
          <w:sz w:val="28"/>
          <w:szCs w:val="28"/>
        </w:rPr>
        <w:t>Постройте башенку из трех кубиков. Попросите малыша сделать домики выше и ниже вашего. Чтобы игра была более насыщенная, наглядная и не напоминала школьный урок, возьмите маленькие игрушки и стройте домики для них. Маленькой мышке нужен домик невысокий, а вот жирафу…</w:t>
      </w:r>
    </w:p>
    <w:p w:rsidR="00995585" w:rsidRDefault="002438EE" w:rsidP="002438EE">
      <w:pPr>
        <w:pStyle w:val="c3"/>
        <w:shd w:val="clear" w:color="auto" w:fill="FFFFFF"/>
        <w:spacing w:before="0" w:beforeAutospacing="0" w:after="0" w:afterAutospacing="0"/>
        <w:jc w:val="right"/>
        <w:rPr>
          <w:color w:val="000000"/>
          <w:sz w:val="28"/>
          <w:szCs w:val="28"/>
        </w:rPr>
      </w:pPr>
      <w:r>
        <w:rPr>
          <w:noProof/>
        </w:rPr>
        <w:drawing>
          <wp:inline distT="0" distB="0" distL="0" distR="0">
            <wp:extent cx="1733550" cy="1538992"/>
            <wp:effectExtent l="19050" t="0" r="0" b="0"/>
            <wp:docPr id="22" name="Рисунок 22" descr="https://images.wbstatic.net/big/new/8290000/82965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ages.wbstatic.net/big/new/8290000/8296562-1.jpg"/>
                    <pic:cNvPicPr>
                      <a:picLocks noChangeAspect="1" noChangeArrowheads="1"/>
                    </pic:cNvPicPr>
                  </pic:nvPicPr>
                  <pic:blipFill>
                    <a:blip r:embed="rId11" cstate="print"/>
                    <a:srcRect t="17216" b="16186"/>
                    <a:stretch>
                      <a:fillRect/>
                    </a:stretch>
                  </pic:blipFill>
                  <pic:spPr bwMode="auto">
                    <a:xfrm>
                      <a:off x="0" y="0"/>
                      <a:ext cx="1735138" cy="1540402"/>
                    </a:xfrm>
                    <a:prstGeom prst="rect">
                      <a:avLst/>
                    </a:prstGeom>
                    <a:ln>
                      <a:noFill/>
                    </a:ln>
                    <a:effectLst>
                      <a:softEdge rad="112500"/>
                    </a:effectLst>
                  </pic:spPr>
                </pic:pic>
              </a:graphicData>
            </a:graphic>
          </wp:inline>
        </w:drawing>
      </w:r>
    </w:p>
    <w:p w:rsidR="00C417A1" w:rsidRDefault="00C417A1" w:rsidP="002438EE">
      <w:pPr>
        <w:pStyle w:val="c3"/>
        <w:shd w:val="clear" w:color="auto" w:fill="FFFFFF"/>
        <w:spacing w:before="0" w:beforeAutospacing="0" w:after="0" w:afterAutospacing="0"/>
        <w:jc w:val="right"/>
        <w:rPr>
          <w:color w:val="000000"/>
          <w:sz w:val="28"/>
          <w:szCs w:val="28"/>
        </w:rPr>
      </w:pPr>
    </w:p>
    <w:p w:rsidR="00C417A1" w:rsidRPr="00C417A1" w:rsidRDefault="00C417A1" w:rsidP="002438EE">
      <w:pPr>
        <w:pStyle w:val="c3"/>
        <w:shd w:val="clear" w:color="auto" w:fill="FFFFFF"/>
        <w:spacing w:before="0" w:beforeAutospacing="0" w:after="0" w:afterAutospacing="0"/>
        <w:jc w:val="right"/>
        <w:rPr>
          <w:color w:val="000000"/>
          <w:sz w:val="28"/>
          <w:szCs w:val="28"/>
        </w:rPr>
      </w:pPr>
    </w:p>
    <w:p w:rsidR="00D91494" w:rsidRPr="000F04F2" w:rsidRDefault="00D91494" w:rsidP="00D91494">
      <w:pPr>
        <w:pStyle w:val="c3"/>
        <w:shd w:val="clear" w:color="auto" w:fill="FFFFFF"/>
        <w:spacing w:before="0" w:beforeAutospacing="0" w:after="0" w:afterAutospacing="0"/>
        <w:rPr>
          <w:b/>
          <w:color w:val="000000"/>
          <w:sz w:val="28"/>
          <w:szCs w:val="28"/>
        </w:rPr>
      </w:pPr>
      <w:r w:rsidRPr="000F04F2">
        <w:rPr>
          <w:rStyle w:val="c1"/>
          <w:b/>
          <w:color w:val="000000"/>
          <w:sz w:val="28"/>
          <w:szCs w:val="28"/>
        </w:rPr>
        <w:t>Подставки для фото</w:t>
      </w:r>
      <w:r w:rsidR="00C417A1">
        <w:rPr>
          <w:rStyle w:val="c1"/>
          <w:b/>
          <w:color w:val="000000"/>
          <w:sz w:val="28"/>
          <w:szCs w:val="28"/>
        </w:rPr>
        <w:t xml:space="preserve"> и книг.</w:t>
      </w:r>
    </w:p>
    <w:p w:rsidR="00D91494" w:rsidRPr="00D91494" w:rsidRDefault="00D91494" w:rsidP="00D91494">
      <w:pPr>
        <w:pStyle w:val="c3"/>
        <w:shd w:val="clear" w:color="auto" w:fill="FFFFFF"/>
        <w:spacing w:before="0" w:beforeAutospacing="0" w:after="0" w:afterAutospacing="0"/>
        <w:rPr>
          <w:color w:val="000000"/>
          <w:sz w:val="28"/>
          <w:szCs w:val="28"/>
        </w:rPr>
      </w:pPr>
      <w:r w:rsidRPr="00D91494">
        <w:rPr>
          <w:rStyle w:val="c1"/>
          <w:color w:val="000000"/>
          <w:sz w:val="28"/>
          <w:szCs w:val="28"/>
        </w:rPr>
        <w:t>В этой игре роль кубиков особенная: они будут подставками для картинок и фотографий.</w:t>
      </w:r>
    </w:p>
    <w:p w:rsidR="00D91494" w:rsidRPr="00D91494" w:rsidRDefault="00D91494" w:rsidP="00D91494">
      <w:pPr>
        <w:pStyle w:val="c3"/>
        <w:shd w:val="clear" w:color="auto" w:fill="FFFFFF"/>
        <w:spacing w:before="0" w:beforeAutospacing="0" w:after="0" w:afterAutospacing="0"/>
        <w:rPr>
          <w:color w:val="000000"/>
          <w:sz w:val="28"/>
          <w:szCs w:val="28"/>
        </w:rPr>
      </w:pPr>
      <w:r w:rsidRPr="00D91494">
        <w:rPr>
          <w:rStyle w:val="c1"/>
          <w:color w:val="000000"/>
          <w:sz w:val="28"/>
          <w:szCs w:val="28"/>
        </w:rPr>
        <w:t>Многие дети любят собирать вырезки из старых журналов, рекламных проспектов или из коробок от игрушек. Выберите наиболее подходящие для игры. Может быть, это человечки, куклы или изображение мебели. Хорошо, если вырезки плотные, хотя бы как фотографии. Если нет, их придется наклеить на картон.</w:t>
      </w:r>
    </w:p>
    <w:p w:rsidR="00D91494" w:rsidRPr="00D91494" w:rsidRDefault="00D91494" w:rsidP="00D91494">
      <w:pPr>
        <w:pStyle w:val="c3"/>
        <w:shd w:val="clear" w:color="auto" w:fill="FFFFFF"/>
        <w:spacing w:before="0" w:beforeAutospacing="0" w:after="0" w:afterAutospacing="0"/>
        <w:rPr>
          <w:color w:val="000000"/>
          <w:sz w:val="28"/>
          <w:szCs w:val="28"/>
        </w:rPr>
      </w:pPr>
      <w:r w:rsidRPr="00D91494">
        <w:rPr>
          <w:rStyle w:val="c1"/>
          <w:color w:val="000000"/>
          <w:sz w:val="28"/>
          <w:szCs w:val="28"/>
        </w:rPr>
        <w:t>Готовые изображения поставьте вертикально и прижмите их кубиками—с одной стороны одним, с другой — двумя. Можно сделать целый музей или галерею, магазин или стены дома для игрушек.</w:t>
      </w:r>
    </w:p>
    <w:p w:rsidR="00327862" w:rsidRDefault="00D91494" w:rsidP="00327862">
      <w:pPr>
        <w:pStyle w:val="c3"/>
        <w:shd w:val="clear" w:color="auto" w:fill="FFFFFF"/>
        <w:spacing w:before="0" w:beforeAutospacing="0" w:after="0" w:afterAutospacing="0"/>
        <w:rPr>
          <w:rStyle w:val="c1"/>
          <w:color w:val="000000"/>
          <w:sz w:val="28"/>
          <w:szCs w:val="28"/>
        </w:rPr>
      </w:pPr>
      <w:r w:rsidRPr="00D91494">
        <w:rPr>
          <w:rStyle w:val="c1"/>
          <w:color w:val="000000"/>
          <w:sz w:val="28"/>
          <w:szCs w:val="28"/>
        </w:rPr>
        <w:t>А можно просто поставить любимую картинку ребенка или фотографию малыша на столик и любоваться ею.</w:t>
      </w:r>
    </w:p>
    <w:p w:rsidR="00D11C99" w:rsidRPr="00327862" w:rsidRDefault="00327862" w:rsidP="00A52E85">
      <w:pPr>
        <w:pStyle w:val="c3"/>
        <w:shd w:val="clear" w:color="auto" w:fill="FFFFFF"/>
        <w:spacing w:before="0" w:beforeAutospacing="0" w:after="0" w:afterAutospacing="0"/>
        <w:jc w:val="right"/>
        <w:rPr>
          <w:color w:val="000000"/>
          <w:sz w:val="28"/>
          <w:szCs w:val="28"/>
        </w:rPr>
      </w:pPr>
      <w:r>
        <w:rPr>
          <w:noProof/>
        </w:rPr>
        <w:drawing>
          <wp:inline distT="0" distB="0" distL="0" distR="0">
            <wp:extent cx="2010117" cy="1695450"/>
            <wp:effectExtent l="19050" t="0" r="9183" b="0"/>
            <wp:docPr id="25" name="Рисунок 25" descr="C:\Users\User\Desktop\ДИПЛОМ ИЮНЬ 2021\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ДИПЛОМ ИЮНЬ 2021\Снимок.PNG"/>
                    <pic:cNvPicPr>
                      <a:picLocks noChangeAspect="1" noChangeArrowheads="1"/>
                    </pic:cNvPicPr>
                  </pic:nvPicPr>
                  <pic:blipFill>
                    <a:blip r:embed="rId12"/>
                    <a:srcRect l="18965" t="6161" r="22217" b="8294"/>
                    <a:stretch>
                      <a:fillRect/>
                    </a:stretch>
                  </pic:blipFill>
                  <pic:spPr bwMode="auto">
                    <a:xfrm>
                      <a:off x="0" y="0"/>
                      <a:ext cx="2012062" cy="1697091"/>
                    </a:xfrm>
                    <a:prstGeom prst="rect">
                      <a:avLst/>
                    </a:prstGeom>
                    <a:ln>
                      <a:noFill/>
                    </a:ln>
                    <a:effectLst>
                      <a:softEdge rad="112500"/>
                    </a:effectLst>
                  </pic:spPr>
                </pic:pic>
              </a:graphicData>
            </a:graphic>
          </wp:inline>
        </w:drawing>
      </w:r>
    </w:p>
    <w:sectPr w:rsidR="00D11C99" w:rsidRPr="00327862" w:rsidSect="00A52E85">
      <w:pgSz w:w="11906" w:h="16838"/>
      <w:pgMar w:top="284" w:right="424"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1494"/>
    <w:rsid w:val="000F04F2"/>
    <w:rsid w:val="002438EE"/>
    <w:rsid w:val="00327862"/>
    <w:rsid w:val="004F2868"/>
    <w:rsid w:val="005370CA"/>
    <w:rsid w:val="00995585"/>
    <w:rsid w:val="00A41CE5"/>
    <w:rsid w:val="00A45FCE"/>
    <w:rsid w:val="00A52E85"/>
    <w:rsid w:val="00C417A1"/>
    <w:rsid w:val="00C80906"/>
    <w:rsid w:val="00C8218C"/>
    <w:rsid w:val="00D11C99"/>
    <w:rsid w:val="00D1554E"/>
    <w:rsid w:val="00D91494"/>
    <w:rsid w:val="00DD687A"/>
    <w:rsid w:val="00F74E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C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D914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91494"/>
  </w:style>
  <w:style w:type="paragraph" w:customStyle="1" w:styleId="c3">
    <w:name w:val="c3"/>
    <w:basedOn w:val="a"/>
    <w:rsid w:val="00D914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914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914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914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14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64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3024</TotalTime>
  <Pages>1</Pages>
  <Words>497</Words>
  <Characters>2834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2021-06-11T09:35:00Z</dcterms:created>
  <dcterms:modified xsi:type="dcterms:W3CDTF">2021-06-17T08:15:00Z</dcterms:modified>
</cp:coreProperties>
</file>