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885" w:rsidRPr="00756885" w:rsidRDefault="00756885" w:rsidP="0075688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885">
        <w:rPr>
          <w:rFonts w:ascii="Times New Roman" w:hAnsi="Times New Roman" w:cs="Times New Roman"/>
          <w:b/>
          <w:sz w:val="28"/>
          <w:szCs w:val="28"/>
        </w:rPr>
        <w:t>Фото отчет в I младшей группе № 3 игры с песком в группе</w:t>
      </w:r>
    </w:p>
    <w:p w:rsidR="00756885" w:rsidRPr="00756885" w:rsidRDefault="00756885" w:rsidP="0075688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885">
        <w:rPr>
          <w:rFonts w:ascii="Times New Roman" w:hAnsi="Times New Roman" w:cs="Times New Roman"/>
          <w:b/>
          <w:sz w:val="28"/>
          <w:szCs w:val="28"/>
        </w:rPr>
        <w:t>воспитатель Томилина В.А</w:t>
      </w:r>
    </w:p>
    <w:p w:rsidR="00756885" w:rsidRPr="00756885" w:rsidRDefault="00756885" w:rsidP="00756885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56885">
        <w:rPr>
          <w:rFonts w:ascii="Times New Roman" w:hAnsi="Times New Roman" w:cs="Times New Roman"/>
          <w:b/>
          <w:sz w:val="28"/>
          <w:szCs w:val="28"/>
        </w:rPr>
        <w:t>В чем польза игр с песком</w:t>
      </w:r>
    </w:p>
    <w:p w:rsidR="00756885" w:rsidRPr="00756885" w:rsidRDefault="00756885" w:rsidP="00756885">
      <w:pPr>
        <w:contextualSpacing/>
        <w:rPr>
          <w:rFonts w:ascii="Times New Roman" w:hAnsi="Times New Roman" w:cs="Times New Roman"/>
          <w:sz w:val="28"/>
          <w:szCs w:val="28"/>
        </w:rPr>
      </w:pPr>
      <w:r w:rsidRPr="00756885">
        <w:rPr>
          <w:rFonts w:ascii="Times New Roman" w:hAnsi="Times New Roman" w:cs="Times New Roman"/>
          <w:sz w:val="28"/>
          <w:szCs w:val="28"/>
        </w:rPr>
        <w:t xml:space="preserve">Игры с песком для детей - это не только веселое времяпрепровождение, это простые полезные упражнения, которые помогают учиться и развиваться. Вот почему важно включать </w:t>
      </w:r>
      <w:r>
        <w:rPr>
          <w:rFonts w:ascii="Times New Roman" w:hAnsi="Times New Roman" w:cs="Times New Roman"/>
          <w:sz w:val="28"/>
          <w:szCs w:val="28"/>
        </w:rPr>
        <w:t>игры с песком в занятия малышей.</w:t>
      </w:r>
    </w:p>
    <w:p w:rsidR="00756885" w:rsidRDefault="00756885" w:rsidP="0075688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56885">
        <w:rPr>
          <w:rFonts w:ascii="Times New Roman" w:hAnsi="Times New Roman" w:cs="Times New Roman"/>
          <w:sz w:val="28"/>
          <w:szCs w:val="28"/>
        </w:rPr>
        <w:t xml:space="preserve">ходе игры развивается мелкая моторика рук, дети учатся совершать мелкие точные движения, развивают тактильные ощущения, </w:t>
      </w:r>
      <w:proofErr w:type="spellStart"/>
      <w:r w:rsidRPr="0075688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реативное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мышление, координацию</w:t>
      </w:r>
      <w:r w:rsidRPr="00756885">
        <w:rPr>
          <w:rFonts w:ascii="Times New Roman" w:hAnsi="Times New Roman" w:cs="Times New Roman"/>
          <w:sz w:val="28"/>
          <w:szCs w:val="28"/>
        </w:rPr>
        <w:t>.</w:t>
      </w:r>
    </w:p>
    <w:p w:rsidR="00DC25A0" w:rsidRDefault="00DC25A0" w:rsidP="00DC25A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Играли с ребятами песком, просеивали его и прятали игрушки.</w:t>
      </w:r>
    </w:p>
    <w:p w:rsidR="00756885" w:rsidRDefault="00DC25A0" w:rsidP="0075688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07383" cy="3400425"/>
            <wp:effectExtent l="19050" t="0" r="0" b="0"/>
            <wp:docPr id="1" name="Рисунок 1" descr="https://sun9-40.userapi.com/impg/FStF9l_E8-LcMVqDlnoItlVPzhG2JLrhkt3cAQ/-frF_YBKEQ4.jpg?size=810x1080&amp;quality=96&amp;sign=4867a598ec3f71cd294d798c88adb7c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0.userapi.com/impg/FStF9l_E8-LcMVqDlnoItlVPzhG2JLrhkt3cAQ/-frF_YBKEQ4.jpg?size=810x1080&amp;quality=96&amp;sign=4867a598ec3f71cd294d798c88adb7c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9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83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886075" cy="3388310"/>
            <wp:effectExtent l="19050" t="0" r="9525" b="0"/>
            <wp:docPr id="4" name="Рисунок 4" descr="https://sun9-71.userapi.com/impg/gd6-S4Wk0a_AcaEHgGFlo3MEBYkDEmErGFNcdg/XvBpGDhyNhc.jpg?size=810x1080&amp;quality=96&amp;sign=c55ca2402bd40616e891fab7bcf5910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1.userapi.com/impg/gd6-S4Wk0a_AcaEHgGFlo3MEBYkDEmErGFNcdg/XvBpGDhyNhc.jpg?size=810x1080&amp;quality=96&amp;sign=c55ca2402bd40616e891fab7bcf59109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1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848" cy="3391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0300" w:rsidRDefault="00E40300" w:rsidP="00756885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40300" w:rsidRDefault="00E40300" w:rsidP="00E4030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Рисовать на песке ребятам очень понравилось, </w:t>
      </w:r>
      <w:r w:rsidR="009E76F8">
        <w:rPr>
          <w:rFonts w:ascii="Times New Roman" w:hAnsi="Times New Roman" w:cs="Times New Roman"/>
          <w:sz w:val="28"/>
          <w:szCs w:val="28"/>
        </w:rPr>
        <w:t xml:space="preserve">было весело </w:t>
      </w:r>
      <w:r>
        <w:rPr>
          <w:rFonts w:ascii="Times New Roman" w:hAnsi="Times New Roman" w:cs="Times New Roman"/>
          <w:sz w:val="28"/>
          <w:szCs w:val="28"/>
        </w:rPr>
        <w:t>интересно</w:t>
      </w:r>
      <w:r w:rsidR="009E76F8">
        <w:rPr>
          <w:rFonts w:ascii="Times New Roman" w:hAnsi="Times New Roman" w:cs="Times New Roman"/>
          <w:sz w:val="28"/>
          <w:szCs w:val="28"/>
        </w:rPr>
        <w:t xml:space="preserve"> и </w:t>
      </w:r>
      <w:r w:rsidR="00B9717D">
        <w:rPr>
          <w:rFonts w:ascii="Times New Roman" w:hAnsi="Times New Roman" w:cs="Times New Roman"/>
          <w:sz w:val="28"/>
          <w:szCs w:val="28"/>
        </w:rPr>
        <w:t>познавательно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0300" w:rsidRPr="00756885" w:rsidRDefault="00E40300" w:rsidP="00E4030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56885" w:rsidRDefault="00DC25A0" w:rsidP="00756885">
      <w:pPr>
        <w:contextualSpacing/>
      </w:pPr>
      <w:r>
        <w:rPr>
          <w:noProof/>
          <w:lang w:eastAsia="ru-RU"/>
        </w:rPr>
        <w:drawing>
          <wp:inline distT="0" distB="0" distL="0" distR="0">
            <wp:extent cx="2809875" cy="3095625"/>
            <wp:effectExtent l="19050" t="0" r="9525" b="0"/>
            <wp:docPr id="7" name="Рисунок 7" descr="https://sun9-70.userapi.com/impg/NvfJLuo_MUKPLT2wP4L4BoR_iB0sO0LYLaj0nQ/tsVZQM0j_xw.jpg?size=810x1080&amp;quality=96&amp;sign=324b3b366d3803dd69b21a32f9c4cfc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0.userapi.com/impg/NvfJLuo_MUKPLT2wP4L4BoR_iB0sO0LYLaj0nQ/tsVZQM0j_xw.jpg?size=810x1080&amp;quality=96&amp;sign=324b3b366d3803dd69b21a32f9c4cfcc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7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840348" cy="3095625"/>
            <wp:effectExtent l="19050" t="0" r="0" b="0"/>
            <wp:docPr id="10" name="Рисунок 10" descr="https://sun9-74.userapi.com/impg/vIW1w0nNSJd4XRwR9JxIShzaxm-iezCMhCxdIQ/9fjUEbquPvk.jpg?size=810x1080&amp;quality=96&amp;sign=c5af3e15e172b6f5e35fc44dc9a9b77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4.userapi.com/impg/vIW1w0nNSJd4XRwR9JxIShzaxm-iezCMhCxdIQ/9fjUEbquPvk.jpg?size=810x1080&amp;quality=96&amp;sign=c5af3e15e172b6f5e35fc44dc9a9b77a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8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317" cy="3098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EC5" w:rsidRDefault="00000EC5" w:rsidP="00756885">
      <w:pPr>
        <w:contextualSpacing/>
      </w:pPr>
    </w:p>
    <w:p w:rsidR="00E40300" w:rsidRDefault="00E40300" w:rsidP="00756885">
      <w:pPr>
        <w:contextualSpacing/>
      </w:pPr>
    </w:p>
    <w:p w:rsidR="00E40300" w:rsidRDefault="00E40300" w:rsidP="00756885">
      <w:pPr>
        <w:contextualSpacing/>
      </w:pPr>
    </w:p>
    <w:p w:rsidR="00E40300" w:rsidRDefault="00E40300" w:rsidP="00756885">
      <w:pPr>
        <w:contextualSpacing/>
      </w:pPr>
      <w:r>
        <w:rPr>
          <w:noProof/>
          <w:lang w:eastAsia="ru-RU"/>
        </w:rPr>
        <w:lastRenderedPageBreak/>
        <w:drawing>
          <wp:inline distT="0" distB="0" distL="0" distR="0">
            <wp:extent cx="3009979" cy="3533775"/>
            <wp:effectExtent l="19050" t="0" r="0" b="0"/>
            <wp:docPr id="13" name="Рисунок 13" descr="https://sun9-68.userapi.com/impg/s59VdesybBJ-ni6DeumW_JOdc-AS02A1z6903g/b_FhBoGutqo.jpg?size=810x1080&amp;quality=96&amp;sign=b9aa948eb5f2504048f742913430133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8.userapi.com/impg/s59VdesybBJ-ni6DeumW_JOdc-AS02A1z6903g/b_FhBoGutqo.jpg?size=810x1080&amp;quality=96&amp;sign=b9aa948eb5f2504048f742913430133a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1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237" cy="3535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2647950" cy="3530599"/>
            <wp:effectExtent l="19050" t="0" r="0" b="0"/>
            <wp:docPr id="16" name="Рисунок 16" descr="https://sun9-61.userapi.com/impg/FJkc6nTQs9X4fFZD8QCrZXQetBVVBpKP6VDJ3g/2Yr4FxSff-M.jpg?size=810x1080&amp;quality=96&amp;sign=3c7e86b4a28caad22fd50cb6669c06b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61.userapi.com/impg/FJkc6nTQs9X4fFZD8QCrZXQetBVVBpKP6VDJ3g/2Yr4FxSff-M.jpg?size=810x1080&amp;quality=96&amp;sign=3c7e86b4a28caad22fd50cb6669c06b4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48" cy="353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5ED8">
        <w:t xml:space="preserve"> </w:t>
      </w:r>
    </w:p>
    <w:p w:rsidR="006F5ED8" w:rsidRDefault="006F5ED8" w:rsidP="00756885">
      <w:pPr>
        <w:contextualSpacing/>
      </w:pPr>
    </w:p>
    <w:p w:rsidR="00E40300" w:rsidRDefault="006F5ED8" w:rsidP="006F5ED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ED8">
        <w:rPr>
          <w:rFonts w:ascii="Times New Roman" w:hAnsi="Times New Roman" w:cs="Times New Roman"/>
          <w:b/>
          <w:sz w:val="28"/>
          <w:szCs w:val="28"/>
        </w:rPr>
        <w:t>Вот несколько игр, в которые можно поиграть с детьми дома или на улице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F5ED8" w:rsidRPr="006F5ED8" w:rsidRDefault="006F5ED8" w:rsidP="006F5ED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17D" w:rsidRPr="00B9717D" w:rsidRDefault="00B9717D" w:rsidP="00B9717D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9717D">
        <w:rPr>
          <w:rFonts w:ascii="Times New Roman" w:hAnsi="Times New Roman" w:cs="Times New Roman"/>
          <w:b/>
          <w:sz w:val="28"/>
          <w:szCs w:val="28"/>
        </w:rPr>
        <w:t>Игра «Песочные узоры»</w:t>
      </w:r>
    </w:p>
    <w:p w:rsidR="00B9717D" w:rsidRPr="00B9717D" w:rsidRDefault="00B9717D" w:rsidP="00B9717D">
      <w:pPr>
        <w:contextualSpacing/>
        <w:rPr>
          <w:rFonts w:ascii="Times New Roman" w:hAnsi="Times New Roman" w:cs="Times New Roman"/>
          <w:sz w:val="28"/>
          <w:szCs w:val="28"/>
        </w:rPr>
      </w:pPr>
      <w:r w:rsidRPr="00B9717D">
        <w:rPr>
          <w:rFonts w:ascii="Times New Roman" w:hAnsi="Times New Roman" w:cs="Times New Roman"/>
          <w:sz w:val="28"/>
          <w:szCs w:val="28"/>
        </w:rPr>
        <w:t>Цель игры: дать детям понять, какими свойствами обладает песок, а также развить координацию движений, воображение и мелкую моторику.</w:t>
      </w:r>
    </w:p>
    <w:p w:rsidR="00B9717D" w:rsidRPr="00B9717D" w:rsidRDefault="00B9717D" w:rsidP="00B9717D">
      <w:pPr>
        <w:contextualSpacing/>
        <w:rPr>
          <w:rFonts w:ascii="Times New Roman" w:hAnsi="Times New Roman" w:cs="Times New Roman"/>
          <w:sz w:val="28"/>
          <w:szCs w:val="28"/>
        </w:rPr>
      </w:pPr>
      <w:r w:rsidRPr="00B9717D">
        <w:rPr>
          <w:rFonts w:ascii="Times New Roman" w:hAnsi="Times New Roman" w:cs="Times New Roman"/>
          <w:sz w:val="28"/>
          <w:szCs w:val="28"/>
        </w:rPr>
        <w:t>Для данной игры потребуется поднос, сухой песок, конус, сделанный их картона с небольшим отверстием в его вершине. Также для разнообразия игры к конусу можно привязать веревочки по кроям.</w:t>
      </w:r>
    </w:p>
    <w:p w:rsidR="00B9717D" w:rsidRDefault="00B9717D" w:rsidP="00B9717D">
      <w:pPr>
        <w:contextualSpacing/>
        <w:rPr>
          <w:rFonts w:ascii="Times New Roman" w:hAnsi="Times New Roman" w:cs="Times New Roman"/>
          <w:sz w:val="28"/>
          <w:szCs w:val="28"/>
        </w:rPr>
      </w:pPr>
      <w:r w:rsidRPr="00B9717D">
        <w:rPr>
          <w:rFonts w:ascii="Times New Roman" w:hAnsi="Times New Roman" w:cs="Times New Roman"/>
          <w:b/>
          <w:sz w:val="28"/>
          <w:szCs w:val="28"/>
        </w:rPr>
        <w:t>Суть игры:</w:t>
      </w:r>
      <w:r w:rsidRPr="00B9717D">
        <w:rPr>
          <w:rFonts w:ascii="Times New Roman" w:hAnsi="Times New Roman" w:cs="Times New Roman"/>
          <w:sz w:val="28"/>
          <w:szCs w:val="28"/>
        </w:rPr>
        <w:t xml:space="preserve"> родитель сначала показывает ребенку, как можно заполнить конус песком, при этом заткнув пальцем отверстие. Далее предложить ребенку самому попробовать порисовать песком различные узоры, сделать дорожки или горки. Также в любой момент струйку песка можно остановить, поднеся к конусу заранее подготовленную чашечку или формочку. Остальные дети могут понаблюдать, как сыплется песок, образуя горки, дорожки и различные узоры.</w:t>
      </w:r>
    </w:p>
    <w:p w:rsidR="00B9717D" w:rsidRPr="00B9717D" w:rsidRDefault="00B9717D" w:rsidP="00B9717D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 w:rsidRPr="00B9717D">
        <w:rPr>
          <w:rStyle w:val="a6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Угадай на ощупь</w:t>
      </w:r>
      <w:r w:rsidRPr="00B9717D">
        <w:rPr>
          <w:color w:val="000000" w:themeColor="text1"/>
          <w:sz w:val="28"/>
          <w:szCs w:val="28"/>
        </w:rPr>
        <w:br/>
      </w:r>
      <w:r w:rsidRPr="00B9717D">
        <w:rPr>
          <w:color w:val="000000" w:themeColor="text1"/>
          <w:sz w:val="28"/>
          <w:szCs w:val="28"/>
          <w:shd w:val="clear" w:color="auto" w:fill="FFFFFF"/>
        </w:rPr>
        <w:t>Цель: Развитие мышления, моторики.</w:t>
      </w:r>
      <w:r w:rsidRPr="00B9717D">
        <w:rPr>
          <w:color w:val="000000" w:themeColor="text1"/>
          <w:sz w:val="28"/>
          <w:szCs w:val="28"/>
        </w:rPr>
        <w:br/>
      </w:r>
      <w:r w:rsidRPr="00B9717D">
        <w:rPr>
          <w:color w:val="000000" w:themeColor="text1"/>
          <w:sz w:val="28"/>
          <w:szCs w:val="28"/>
          <w:shd w:val="clear" w:color="auto" w:fill="FFFFFF"/>
        </w:rPr>
        <w:t>Оборудование: Песочница, миниатюрные фигурки.</w:t>
      </w:r>
      <w:r w:rsidRPr="00B9717D">
        <w:rPr>
          <w:color w:val="000000" w:themeColor="text1"/>
          <w:sz w:val="28"/>
          <w:szCs w:val="28"/>
        </w:rPr>
        <w:br/>
      </w:r>
      <w:r w:rsidRPr="00B9717D">
        <w:rPr>
          <w:color w:val="000000" w:themeColor="text1"/>
          <w:sz w:val="28"/>
          <w:szCs w:val="28"/>
          <w:shd w:val="clear" w:color="auto" w:fill="FFFFFF"/>
        </w:rPr>
        <w:t xml:space="preserve">Ход игры: Малыш отворачивается, а вы в это время прячете в песок игрушку. Задача ребенка найти </w:t>
      </w:r>
      <w:proofErr w:type="gramStart"/>
      <w:r w:rsidRPr="00B9717D">
        <w:rPr>
          <w:color w:val="000000" w:themeColor="text1"/>
          <w:sz w:val="28"/>
          <w:szCs w:val="28"/>
          <w:shd w:val="clear" w:color="auto" w:fill="FFFFFF"/>
        </w:rPr>
        <w:t>в</w:t>
      </w:r>
      <w:proofErr w:type="gramEnd"/>
      <w:r w:rsidRPr="00B9717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B9717D">
        <w:rPr>
          <w:color w:val="000000" w:themeColor="text1"/>
          <w:sz w:val="28"/>
          <w:szCs w:val="28"/>
          <w:shd w:val="clear" w:color="auto" w:fill="FFFFFF"/>
        </w:rPr>
        <w:t>песку</w:t>
      </w:r>
      <w:proofErr w:type="gramEnd"/>
      <w:r w:rsidRPr="00B9717D">
        <w:rPr>
          <w:color w:val="000000" w:themeColor="text1"/>
          <w:sz w:val="28"/>
          <w:szCs w:val="28"/>
          <w:shd w:val="clear" w:color="auto" w:fill="FFFFFF"/>
        </w:rPr>
        <w:t xml:space="preserve"> игрушку и отгадать на ощупь, что это. Затем поменяйтесь ролями.</w:t>
      </w:r>
    </w:p>
    <w:p w:rsidR="00B9717D" w:rsidRPr="00B9717D" w:rsidRDefault="00B9717D" w:rsidP="00B9717D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9717D">
        <w:rPr>
          <w:color w:val="000000" w:themeColor="text1"/>
          <w:sz w:val="28"/>
          <w:szCs w:val="28"/>
        </w:rPr>
        <w:br/>
      </w:r>
      <w:r w:rsidRPr="00B9717D">
        <w:rPr>
          <w:rStyle w:val="a6"/>
          <w:color w:val="000000" w:themeColor="text1"/>
          <w:sz w:val="28"/>
          <w:szCs w:val="28"/>
          <w:bdr w:val="none" w:sz="0" w:space="0" w:color="auto" w:frame="1"/>
        </w:rPr>
        <w:t>Игры с решетом</w:t>
      </w:r>
    </w:p>
    <w:p w:rsidR="00B9717D" w:rsidRPr="00B9717D" w:rsidRDefault="00B9717D" w:rsidP="00B9717D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9717D">
        <w:rPr>
          <w:rStyle w:val="a6"/>
          <w:color w:val="000000" w:themeColor="text1"/>
          <w:sz w:val="28"/>
          <w:szCs w:val="28"/>
          <w:bdr w:val="none" w:sz="0" w:space="0" w:color="auto" w:frame="1"/>
        </w:rPr>
        <w:t>Цель: </w:t>
      </w:r>
      <w:r w:rsidRPr="00B9717D">
        <w:rPr>
          <w:color w:val="000000" w:themeColor="text1"/>
          <w:sz w:val="28"/>
          <w:szCs w:val="28"/>
        </w:rPr>
        <w:t>Развитие тактильных ощущений. Знакомство со свойствами песка.</w:t>
      </w:r>
    </w:p>
    <w:p w:rsidR="00B9717D" w:rsidRPr="00B9717D" w:rsidRDefault="00B9717D" w:rsidP="00B9717D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>
        <w:rPr>
          <w:rStyle w:val="a6"/>
          <w:color w:val="000000" w:themeColor="text1"/>
          <w:sz w:val="28"/>
          <w:szCs w:val="28"/>
          <w:bdr w:val="none" w:sz="0" w:space="0" w:color="auto" w:frame="1"/>
        </w:rPr>
        <w:t xml:space="preserve">Содержание: </w:t>
      </w:r>
      <w:r w:rsidRPr="00B9717D">
        <w:rPr>
          <w:color w:val="000000" w:themeColor="text1"/>
          <w:sz w:val="28"/>
          <w:szCs w:val="28"/>
        </w:rPr>
        <w:t xml:space="preserve">взрослый показывает, как просеивать песок сквозь решето. </w:t>
      </w:r>
      <w:proofErr w:type="gramStart"/>
      <w:r w:rsidRPr="00B9717D">
        <w:rPr>
          <w:color w:val="000000" w:themeColor="text1"/>
          <w:sz w:val="28"/>
          <w:szCs w:val="28"/>
        </w:rPr>
        <w:t>Игра станет интереснее, если, просеивая песок, ребенок найдет небольшие игрушечные фигурки (например, из «Киндер- сюрприза»</w:t>
      </w:r>
      <w:proofErr w:type="gramEnd"/>
    </w:p>
    <w:p w:rsidR="00B9717D" w:rsidRPr="00B9717D" w:rsidRDefault="00B9717D" w:rsidP="00B9717D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40300" w:rsidRPr="00B9717D" w:rsidRDefault="00E40300" w:rsidP="00756885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40300" w:rsidRPr="00B9717D" w:rsidSect="00B9717D">
      <w:pgSz w:w="11906" w:h="16838"/>
      <w:pgMar w:top="284" w:right="850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6885"/>
    <w:rsid w:val="00000EC5"/>
    <w:rsid w:val="006F5ED8"/>
    <w:rsid w:val="00756885"/>
    <w:rsid w:val="009E76F8"/>
    <w:rsid w:val="00B9717D"/>
    <w:rsid w:val="00DC25A0"/>
    <w:rsid w:val="00E40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5A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97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971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2021-06-17T08:23:00Z</dcterms:created>
  <dcterms:modified xsi:type="dcterms:W3CDTF">2021-06-17T09:36:00Z</dcterms:modified>
</cp:coreProperties>
</file>