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F48" w:rsidRPr="00332DDB" w:rsidRDefault="00462F48" w:rsidP="00332DDB">
      <w:pPr>
        <w:shd w:val="clear" w:color="auto" w:fill="FFFFFF"/>
        <w:spacing w:after="0" w:line="37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7"/>
          <w:sz w:val="32"/>
          <w:szCs w:val="28"/>
          <w:lang w:eastAsia="ru-RU"/>
        </w:rPr>
      </w:pPr>
      <w:r w:rsidRPr="00332DDB"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7"/>
          <w:sz w:val="32"/>
          <w:szCs w:val="28"/>
          <w:lang w:eastAsia="ru-RU"/>
        </w:rPr>
        <w:t>ПОЛЬЗА ЗАНЯТИЙ СО СКАКАЛКОЙ</w:t>
      </w:r>
    </w:p>
    <w:p w:rsidR="00462F48" w:rsidRPr="00332DDB" w:rsidRDefault="00462F48" w:rsidP="00332DDB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28"/>
          <w:shd w:val="clear" w:color="auto" w:fill="FFFFFF"/>
        </w:rPr>
      </w:pPr>
    </w:p>
    <w:p w:rsidR="00A81566" w:rsidRPr="000F72E4" w:rsidRDefault="00462F48" w:rsidP="00332DDB">
      <w:pPr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F72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Скакалка – популярный </w:t>
      </w:r>
      <w:r w:rsidR="00AF6F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доступный </w:t>
      </w:r>
      <w:r w:rsidRPr="000F72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спортивный снаряд, с которым хорошо знакомы взрослые и дети. Польза упражнений</w:t>
      </w:r>
      <w:r w:rsidR="00AF6F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 скакалкой</w:t>
      </w:r>
      <w:r w:rsidRPr="000F72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очевидна</w:t>
      </w:r>
      <w:r w:rsidR="00AF6F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</w:t>
      </w:r>
      <w:r w:rsidRPr="000F72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мальчиков</w:t>
      </w:r>
      <w:r w:rsidR="00AF6F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0F72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</w:t>
      </w:r>
      <w:r w:rsidR="00AF6F37" w:rsidRPr="00AF6F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</w:t>
      </w:r>
      <w:r w:rsidRPr="000F72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девочек. </w:t>
      </w:r>
    </w:p>
    <w:p w:rsidR="00462F48" w:rsidRPr="00462F48" w:rsidRDefault="00462F48" w:rsidP="00332DDB">
      <w:pPr>
        <w:shd w:val="clear" w:color="auto" w:fill="FFFFFF"/>
        <w:spacing w:after="0" w:line="375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2F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Прыжки на скакалке – не только веселое время</w:t>
      </w:r>
      <w:r w:rsidR="00AF6F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</w:t>
      </w:r>
      <w:r w:rsidRPr="00462F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провождени</w:t>
      </w:r>
      <w:r w:rsidR="00AF6F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bookmarkStart w:id="0" w:name="_GoBack"/>
      <w:bookmarkEnd w:id="0"/>
      <w:r w:rsidRPr="00462F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детей, но и огромная польза для их здоровья. Научившись правильно прыгать на скакалке, </w:t>
      </w:r>
      <w:r w:rsidR="00AF6F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 </w:t>
      </w:r>
      <w:r w:rsidRPr="00462F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отметит</w:t>
      </w:r>
      <w:r w:rsidR="00AF6F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462F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весомые преимущества использования данного гимнастического снаряда:</w:t>
      </w:r>
    </w:p>
    <w:p w:rsidR="00462F48" w:rsidRPr="00462F48" w:rsidRDefault="00462F48" w:rsidP="00332DDB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2F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отличная профилактика плоскостопия;</w:t>
      </w:r>
    </w:p>
    <w:p w:rsidR="00462F48" w:rsidRPr="00462F48" w:rsidRDefault="00462F48" w:rsidP="00332DDB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2F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укрепляются мышцы в области рук, ног и брюшного пресса;</w:t>
      </w:r>
    </w:p>
    <w:p w:rsidR="00462F48" w:rsidRPr="00462F48" w:rsidRDefault="00462F48" w:rsidP="00332DDB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2F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ребенка отмечают улучшенную координацию движений;</w:t>
      </w:r>
    </w:p>
    <w:p w:rsidR="00462F48" w:rsidRPr="00462F48" w:rsidRDefault="00462F48" w:rsidP="00332DDB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2F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укрепляется сердечно-сосудистая система в процессе регулярных тренировок;</w:t>
      </w:r>
    </w:p>
    <w:p w:rsidR="00462F48" w:rsidRPr="00462F48" w:rsidRDefault="00462F48" w:rsidP="00332DDB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2F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прыжки на скакалке – отличный способ предотвратить развитие сколиоза;</w:t>
      </w:r>
    </w:p>
    <w:p w:rsidR="00462F48" w:rsidRPr="00462F48" w:rsidRDefault="00462F48" w:rsidP="00332DDB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2F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выполнение активных физических упражнений улучшает сон и аппетит ребенка;</w:t>
      </w:r>
    </w:p>
    <w:p w:rsidR="00462F48" w:rsidRPr="00462F48" w:rsidRDefault="00462F48" w:rsidP="00332DDB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2F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такие упражнения позволяют поддерживать детский организм в тонусе;</w:t>
      </w:r>
    </w:p>
    <w:p w:rsidR="00462F48" w:rsidRPr="00462F48" w:rsidRDefault="00462F48" w:rsidP="00332DDB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2F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тренируются такие важные качества, как ловкость, внимательность и выносливость организма;</w:t>
      </w:r>
    </w:p>
    <w:p w:rsidR="00462F48" w:rsidRPr="00462F48" w:rsidRDefault="00462F48" w:rsidP="00332DDB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2F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детей развивается чувство ритма.</w:t>
      </w:r>
    </w:p>
    <w:p w:rsidR="00462F48" w:rsidRDefault="00462F48" w:rsidP="00332DDB">
      <w:pPr>
        <w:shd w:val="clear" w:color="auto" w:fill="FFFFFF"/>
        <w:spacing w:after="0" w:line="375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2F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результате такие прыжки способствуют поддержанию здорового состояния детского организма и укреплению иммунной системы.</w:t>
      </w:r>
    </w:p>
    <w:p w:rsidR="00332DDB" w:rsidRDefault="00332DDB" w:rsidP="00332DDB">
      <w:pPr>
        <w:shd w:val="clear" w:color="auto" w:fill="FFFFFF"/>
        <w:spacing w:after="0" w:line="375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2DDB" w:rsidRDefault="00332DDB" w:rsidP="00332DDB">
      <w:pPr>
        <w:shd w:val="clear" w:color="auto" w:fill="FFFFFF"/>
        <w:spacing w:after="0" w:line="375" w:lineRule="atLeast"/>
        <w:ind w:firstLine="85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Макарова М.А.</w:t>
      </w:r>
    </w:p>
    <w:p w:rsidR="000F72E4" w:rsidRDefault="000F72E4" w:rsidP="00332DDB">
      <w:pPr>
        <w:shd w:val="clear" w:color="auto" w:fill="FFFFFF"/>
        <w:spacing w:after="0" w:line="375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72E4" w:rsidRDefault="000F72E4" w:rsidP="00332DDB">
      <w:pPr>
        <w:shd w:val="clear" w:color="auto" w:fill="FFFFFF"/>
        <w:spacing w:after="0" w:line="375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72E4" w:rsidRDefault="00B159D3" w:rsidP="00462F48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2kQC-JSFIM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DD1QySw0W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Lu9SwrqyYc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XFdhuCKRQoY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3nhlv-QsYQ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2E4" w:rsidRDefault="000F72E4" w:rsidP="00462F48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72E4" w:rsidRDefault="000F72E4" w:rsidP="00462F48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2DDB" w:rsidRDefault="00332DDB" w:rsidP="00462F48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2DDB" w:rsidRPr="00462F48" w:rsidRDefault="00332DDB" w:rsidP="00462F48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62F48" w:rsidRDefault="00462F48"/>
    <w:sectPr w:rsidR="00462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A6529"/>
    <w:multiLevelType w:val="multilevel"/>
    <w:tmpl w:val="4D1EC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BF128E"/>
    <w:multiLevelType w:val="multilevel"/>
    <w:tmpl w:val="EA5E9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F48"/>
    <w:rsid w:val="000F72E4"/>
    <w:rsid w:val="00133308"/>
    <w:rsid w:val="00332DDB"/>
    <w:rsid w:val="00462F48"/>
    <w:rsid w:val="00A755CC"/>
    <w:rsid w:val="00A81566"/>
    <w:rsid w:val="00AF6F37"/>
    <w:rsid w:val="00B1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8BB51"/>
  <w15:chartTrackingRefBased/>
  <w15:docId w15:val="{DBA286DC-164B-412A-8F8C-F3FE040B8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33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33308"/>
  </w:style>
  <w:style w:type="character" w:customStyle="1" w:styleId="c11">
    <w:name w:val="c11"/>
    <w:basedOn w:val="a0"/>
    <w:rsid w:val="00133308"/>
  </w:style>
  <w:style w:type="paragraph" w:customStyle="1" w:styleId="c14">
    <w:name w:val="c14"/>
    <w:basedOn w:val="a"/>
    <w:rsid w:val="00133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33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7541">
          <w:marLeft w:val="0"/>
          <w:marRight w:val="15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sk</cp:lastModifiedBy>
  <cp:revision>6</cp:revision>
  <dcterms:created xsi:type="dcterms:W3CDTF">2021-06-12T03:47:00Z</dcterms:created>
  <dcterms:modified xsi:type="dcterms:W3CDTF">2021-06-12T16:08:00Z</dcterms:modified>
</cp:coreProperties>
</file>