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Консультация для родителей</w:t>
      </w: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«Нужно ли читать книги детям раннего возраста»</w:t>
      </w:r>
      <w:r w:rsidR="009C13E9" w:rsidRPr="007A118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242185" cy="2361768"/>
            <wp:effectExtent l="19050" t="0" r="5715" b="0"/>
            <wp:docPr id="12" name="Рисунок 10" descr="https://detkiportal.ru/wp-content/uploads/2018/04/Kak-nauchit-rebenka-chitat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etkiportal.ru/wp-content/uploads/2018/04/Kak-nauchit-rebenka-chitat-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79" cy="2361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E3" w:rsidRPr="007A1188" w:rsidRDefault="004462E3" w:rsidP="009C1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Для самых маленьких детей, которые ещё даже не научились говорить, чтение книг является целым комплексом различных действий. Здесь вы вместе рассматриваете картинки, рассказываете, что изображено. Ребёнок учится разглядывать, замечать детали и слушать. У малыша расширяется кругозор, появляется понимание предметов и действий. Чтение — это спокойный и полезный досуг, который отлично подготавливает маленького непоседу ко сну.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10 причин, зачем нужно читать ребёнку:</w:t>
      </w:r>
    </w:p>
    <w:p w:rsidR="004462E3" w:rsidRPr="007A1188" w:rsidRDefault="004462E3" w:rsidP="009C13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Чтение детям благотворно влияет на </w:t>
      </w:r>
      <w:hyperlink r:id="rId6" w:tgtFrame="_blank" w:history="1">
        <w:r w:rsidRPr="007A1188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t>развитие творческих способностей</w:t>
        </w:r>
      </w:hyperlink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 Благодаря такому занятию развивается фантазия и воображение у малыша. Во время данного процесса ребёнка представляет персонажей и события по-своему. В мультиках и фильмах уже есть готовая картинка и образ, поэтому здесь уже фантазировать не приходится.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462E3" w:rsidRPr="007A1188" w:rsidRDefault="004462E3" w:rsidP="009C13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Читая малышу, не остаётся в стороне и нравственное воспитание. Малыш примеряет на себя образ героя, переживает вместе с ним, учится отличать хорошее </w:t>
      </w:r>
      <w:proofErr w:type="gramStart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</w:t>
      </w:r>
      <w:proofErr w:type="gramEnd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плохого, доброе от злого. Иногда у ребёнка даже могут возникнуть противоречивые эмоции, и он может попросить родителей перечитывать один и тот же рассказ, пока у него не сформируется собственная точка зрения. Такую работу души ничто не заменит.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143125" cy="2143125"/>
            <wp:effectExtent l="19050" t="0" r="9525" b="0"/>
            <wp:docPr id="7" name="Рисунок 7" descr="https://im0-tub-ru.yandex.net/i?id=fc2d992f06edb449da4b7b6c9a555357-l&amp;ref=rim&amp;n=13&amp;w=789&amp;h=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fc2d992f06edb449da4b7b6c9a555357-l&amp;ref=rim&amp;n=13&amp;w=789&amp;h=78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E3" w:rsidRPr="007A1188" w:rsidRDefault="004462E3" w:rsidP="009C13E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Малыши, которым родители часто читали книги, в будущем быстрее способны обучаться самостоятельно чтению, а успехи в школе становятся значительно выше.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952625" cy="1735031"/>
            <wp:effectExtent l="19050" t="0" r="9525" b="0"/>
            <wp:docPr id="16" name="Рисунок 16" descr="https://st2.depositphotos.com/1015530/5288/i/950/depositphotos_52886183-stock-photo-little-girl-is-reading-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2.depositphotos.com/1015530/5288/i/950/depositphotos_52886183-stock-photo-little-girl-is-reading-h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676" cy="1738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E3" w:rsidRPr="007A1188" w:rsidRDefault="004462E3" w:rsidP="009C13E9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Чтение способствует развитию речи, пополняет словарный запас и расширяет кругозор.</w:t>
      </w:r>
    </w:p>
    <w:p w:rsidR="004462E3" w:rsidRPr="007A1188" w:rsidRDefault="004462E3" w:rsidP="009C13E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Читать детям </w:t>
      </w:r>
      <w:proofErr w:type="gramStart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-з</w:t>
      </w:r>
      <w:proofErr w:type="gramEnd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начит учить их анализировать, размышлять. Чтение помогает развивать логическое мышление, учит понимать причинно-следственную связь.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964355" cy="2124075"/>
            <wp:effectExtent l="19050" t="0" r="0" b="0"/>
            <wp:docPr id="13" name="Рисунок 13" descr="https://static7.depositphotos.com/1015530/741/i/950/depositphotos_7415680-stock-photo-little-child-play-with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7.depositphotos.com/1015530/741/i/950/depositphotos_7415680-stock-photo-little-child-play-with-bo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452" cy="212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462E3" w:rsidRPr="007A1188" w:rsidRDefault="004462E3" w:rsidP="009C13E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Чтение-это отличный способ улучшить взаимоотношения с ребёнком. А </w:t>
      </w:r>
      <w:proofErr w:type="gramStart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проводя</w:t>
      </w:r>
      <w:proofErr w:type="gramEnd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таким образом с ребёнком досуг, тёплые воспоминания останутся на всю жизнь.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lastRenderedPageBreak/>
        <w:drawing>
          <wp:inline distT="0" distB="0" distL="0" distR="0">
            <wp:extent cx="2600325" cy="1733550"/>
            <wp:effectExtent l="19050" t="0" r="0" b="0"/>
            <wp:docPr id="22" name="Рисунок 22" descr="https://sm-news.ru/wp-content/uploads/2020/04/01/best-books-about-bullying-fe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m-news.ru/wp-content/uploads/2020/04/01/best-books-about-bullying-featur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80" cy="173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2E3" w:rsidRPr="007A1188" w:rsidRDefault="004462E3" w:rsidP="009C13E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Ещё один важный плюс в чтении </w:t>
      </w:r>
      <w:proofErr w:type="spellStart"/>
      <w:proofErr w:type="gramStart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ребёнку-это</w:t>
      </w:r>
      <w:proofErr w:type="spellEnd"/>
      <w:proofErr w:type="gramEnd"/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развитие интеллекта и грамотности. Малыш уже с раннего возраста слышит правильную речь, обороты, учится мыслить и выражать свои мысли правильно.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462E3" w:rsidRPr="007A1188" w:rsidRDefault="004462E3" w:rsidP="009C13E9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Чтение книг отлично тренирует память, что значительно поможет в усвоении школьной программе, а затем и в ВУЗе.</w:t>
      </w: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176713" cy="1654302"/>
            <wp:effectExtent l="19050" t="0" r="0" b="0"/>
            <wp:docPr id="19" name="Рисунок 19" descr="https://thumbs.dreamstime.com/b/%D1%80%D0%B5%D0%B1%D1%91%D0%BD%D0%BE%D0%BA-%D1%81-%D0%BA%D0%BD%D0%B8%D0%B3%D0%B0%D0%BC%D0%B8-44423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humbs.dreamstime.com/b/%D1%80%D0%B5%D0%B1%D1%91%D0%BD%D0%BE%D0%BA-%D1%81-%D0%BA%D0%BD%D0%B8%D0%B3%D0%B0%D0%BC%D0%B8-444236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6" cy="1655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E9" w:rsidRPr="007A1188" w:rsidRDefault="004462E3" w:rsidP="009C13E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Если читать ребёнку на ночь добрую сказку, он быстрее засыпает, а сон становится более крепким и здоровым.</w:t>
      </w:r>
    </w:p>
    <w:p w:rsidR="004462E3" w:rsidRPr="007A1188" w:rsidRDefault="004462E3" w:rsidP="009C13E9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Дети, которым родители привили любовь к чтению, всегда найдут для себя полезное и увлекательное занятие. Для них лучшим досугом станет прочтение книги, чем, например, бесполезная трата времени в интернете.</w:t>
      </w: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4462E3" w:rsidRPr="007A1188" w:rsidRDefault="004462E3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Начинайте читать ребёнку как можно раньше, ведь чтение отлично развивает творческие способности у детей</w:t>
      </w:r>
      <w:r w:rsidR="009C13E9" w:rsidRPr="007A11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!!!</w:t>
      </w: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9C13E9" w:rsidRPr="007A1188" w:rsidRDefault="009C13E9" w:rsidP="009C1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  <w:r w:rsidRPr="007A1188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524250" cy="2352437"/>
            <wp:effectExtent l="19050" t="0" r="0" b="0"/>
            <wp:docPr id="2" name="Рисунок 25" descr="https://www.culture.ru/storage/images/ff21e7e5985a98ecd2406fda4655389a/8fae7af6758dc5ccffe1159da82c67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culture.ru/storage/images/ff21e7e5985a98ecd2406fda4655389a/8fae7af6758dc5ccffe1159da82c67e7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510" cy="2362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E9" w:rsidRPr="007A1188" w:rsidRDefault="009C13E9" w:rsidP="009C13E9">
      <w:pPr>
        <w:pStyle w:val="2"/>
        <w:shd w:val="clear" w:color="auto" w:fill="FFFFFF"/>
        <w:spacing w:before="0" w:beforeAutospacing="0" w:after="0" w:afterAutospacing="0"/>
        <w:jc w:val="center"/>
        <w:rPr>
          <w:rStyle w:val="a6"/>
          <w:b/>
          <w:bCs/>
          <w:color w:val="FF0000"/>
          <w:sz w:val="28"/>
          <w:szCs w:val="28"/>
        </w:rPr>
      </w:pPr>
      <w:r w:rsidRPr="007A1188">
        <w:rPr>
          <w:rStyle w:val="a6"/>
          <w:b/>
          <w:bCs/>
          <w:color w:val="FF0000"/>
          <w:sz w:val="28"/>
          <w:szCs w:val="28"/>
        </w:rPr>
        <w:lastRenderedPageBreak/>
        <w:t>Список литературы для детей раннего возраста</w:t>
      </w:r>
    </w:p>
    <w:p w:rsidR="009C13E9" w:rsidRPr="007A1188" w:rsidRDefault="009C13E9" w:rsidP="009C13E9">
      <w:pPr>
        <w:pStyle w:val="2"/>
        <w:shd w:val="clear" w:color="auto" w:fill="FFFFFF"/>
        <w:spacing w:before="0" w:beforeAutospacing="0" w:after="0" w:afterAutospacing="0"/>
        <w:jc w:val="center"/>
        <w:rPr>
          <w:rStyle w:val="a6"/>
          <w:b/>
          <w:bCs/>
          <w:color w:val="FF0000"/>
          <w:sz w:val="28"/>
          <w:szCs w:val="28"/>
        </w:rPr>
      </w:pPr>
    </w:p>
    <w:p w:rsidR="009C13E9" w:rsidRPr="007A1188" w:rsidRDefault="009C13E9" w:rsidP="009C13E9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7A1188">
        <w:rPr>
          <w:noProof/>
          <w:color w:val="FF0000"/>
        </w:rPr>
        <w:drawing>
          <wp:inline distT="0" distB="0" distL="0" distR="0">
            <wp:extent cx="2190750" cy="2190750"/>
            <wp:effectExtent l="0" t="0" r="0" b="0"/>
            <wp:docPr id="28" name="Рисунок 28" descr="https://avatars.mds.yandex.net/get-zen_doc/1542444/pub_5d445e49ae56cc00ad3b91e7_5d44693fbc228f00ae1fd07b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vatars.mds.yandex.net/get-zen_doc/1542444/pub_5d445e49ae56cc00ad3b91e7_5d44693fbc228f00ae1fd07b/scale_120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579" cy="218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E9" w:rsidRPr="007A1188" w:rsidRDefault="009C13E9" w:rsidP="009C13E9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9C13E9" w:rsidRPr="007A1188" w:rsidRDefault="009C13E9" w:rsidP="009C13E9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color w:val="FF0000"/>
          <w:sz w:val="28"/>
          <w:szCs w:val="28"/>
        </w:rPr>
        <w:t>Конечно, каждый родитель выбирает книгу для чтения малышу в зависимости от предпочтения крохи. Данный список не обязателен, но поможет  мамам и папам в выборе литературы для маленького непоседы.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В. Бианки </w:t>
      </w:r>
      <w:r w:rsidRPr="007A1188">
        <w:rPr>
          <w:color w:val="FF0000"/>
          <w:sz w:val="28"/>
          <w:szCs w:val="28"/>
        </w:rPr>
        <w:t>“Лис и мышонок”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Э. Карл</w:t>
      </w:r>
      <w:r w:rsidRPr="007A1188">
        <w:rPr>
          <w:color w:val="FF0000"/>
          <w:sz w:val="28"/>
          <w:szCs w:val="28"/>
        </w:rPr>
        <w:t xml:space="preserve"> “Очень голодная гусеница”, “От головы до ног”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К. Чуковский </w:t>
      </w:r>
      <w:r w:rsidRPr="007A1188">
        <w:rPr>
          <w:color w:val="FF0000"/>
          <w:sz w:val="28"/>
          <w:szCs w:val="28"/>
        </w:rPr>
        <w:t>“Муха-цокотуха”, “Ежики смеются”, “Цыпленок”. “Вышел зайчик погулять”, “</w:t>
      </w:r>
      <w:proofErr w:type="spellStart"/>
      <w:r w:rsidRPr="007A1188">
        <w:rPr>
          <w:color w:val="FF0000"/>
          <w:sz w:val="28"/>
          <w:szCs w:val="28"/>
        </w:rPr>
        <w:t>Мойдодыр</w:t>
      </w:r>
      <w:proofErr w:type="spellEnd"/>
      <w:r w:rsidRPr="007A1188">
        <w:rPr>
          <w:color w:val="FF0000"/>
          <w:sz w:val="28"/>
          <w:szCs w:val="28"/>
        </w:rPr>
        <w:t>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С. Маршак</w:t>
      </w:r>
      <w:r w:rsidRPr="007A1188">
        <w:rPr>
          <w:color w:val="FF0000"/>
          <w:sz w:val="28"/>
          <w:szCs w:val="28"/>
        </w:rPr>
        <w:t xml:space="preserve"> “Сказка об умном мышонке”, “Азбука в стихах и картинках”, “Божья коровка”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Стихи Агнии </w:t>
      </w:r>
      <w:proofErr w:type="spellStart"/>
      <w:r w:rsidRPr="007A1188">
        <w:rPr>
          <w:b/>
          <w:color w:val="FF0000"/>
          <w:sz w:val="28"/>
          <w:szCs w:val="28"/>
        </w:rPr>
        <w:t>Барто</w:t>
      </w:r>
      <w:proofErr w:type="spellEnd"/>
      <w:r w:rsidRPr="007A1188">
        <w:rPr>
          <w:b/>
          <w:color w:val="FF0000"/>
          <w:sz w:val="28"/>
          <w:szCs w:val="28"/>
        </w:rPr>
        <w:t xml:space="preserve"> для малышей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Русские народные сказки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В. </w:t>
      </w:r>
      <w:proofErr w:type="spellStart"/>
      <w:r w:rsidRPr="007A1188">
        <w:rPr>
          <w:b/>
          <w:color w:val="FF0000"/>
          <w:sz w:val="28"/>
          <w:szCs w:val="28"/>
        </w:rPr>
        <w:t>Сутеев</w:t>
      </w:r>
      <w:proofErr w:type="spellEnd"/>
      <w:r w:rsidRPr="007A1188">
        <w:rPr>
          <w:color w:val="FF0000"/>
          <w:sz w:val="28"/>
          <w:szCs w:val="28"/>
        </w:rPr>
        <w:t xml:space="preserve"> “Цыпленок и утенок”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Л. Толстой </w:t>
      </w:r>
      <w:r w:rsidRPr="007A1188">
        <w:rPr>
          <w:color w:val="FF0000"/>
          <w:sz w:val="28"/>
          <w:szCs w:val="28"/>
        </w:rPr>
        <w:t>“Три медведя”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С. Михалков</w:t>
      </w:r>
      <w:r w:rsidRPr="007A1188">
        <w:rPr>
          <w:color w:val="FF0000"/>
          <w:sz w:val="28"/>
          <w:szCs w:val="28"/>
        </w:rPr>
        <w:t xml:space="preserve"> “Упрямый лягушонок”, «Мой щенок»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А. Пушкин</w:t>
      </w:r>
      <w:r w:rsidRPr="007A1188">
        <w:rPr>
          <w:color w:val="FF0000"/>
          <w:sz w:val="28"/>
          <w:szCs w:val="28"/>
        </w:rPr>
        <w:t xml:space="preserve"> “Лукоморье”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 xml:space="preserve">Б. </w:t>
      </w:r>
      <w:proofErr w:type="spellStart"/>
      <w:r w:rsidRPr="007A1188">
        <w:rPr>
          <w:b/>
          <w:color w:val="FF0000"/>
          <w:sz w:val="28"/>
          <w:szCs w:val="28"/>
        </w:rPr>
        <w:t>Заходер</w:t>
      </w:r>
      <w:proofErr w:type="spellEnd"/>
      <w:r w:rsidRPr="007A1188">
        <w:rPr>
          <w:b/>
          <w:color w:val="FF0000"/>
          <w:sz w:val="28"/>
          <w:szCs w:val="28"/>
        </w:rPr>
        <w:t xml:space="preserve">. </w:t>
      </w:r>
      <w:r w:rsidRPr="007A1188">
        <w:rPr>
          <w:color w:val="FF0000"/>
          <w:sz w:val="28"/>
          <w:szCs w:val="28"/>
        </w:rPr>
        <w:t>«</w:t>
      </w:r>
      <w:proofErr w:type="spellStart"/>
      <w:r w:rsidRPr="007A1188">
        <w:rPr>
          <w:color w:val="FF0000"/>
          <w:sz w:val="28"/>
          <w:szCs w:val="28"/>
        </w:rPr>
        <w:t>Мишка-Топтыжка</w:t>
      </w:r>
      <w:proofErr w:type="spellEnd"/>
      <w:r w:rsidRPr="007A1188">
        <w:rPr>
          <w:color w:val="FF0000"/>
          <w:sz w:val="28"/>
          <w:szCs w:val="28"/>
        </w:rPr>
        <w:t xml:space="preserve">», «Песенки </w:t>
      </w:r>
      <w:proofErr w:type="spellStart"/>
      <w:r w:rsidRPr="007A1188">
        <w:rPr>
          <w:color w:val="FF0000"/>
          <w:sz w:val="28"/>
          <w:szCs w:val="28"/>
        </w:rPr>
        <w:t>Винни-Пуха</w:t>
      </w:r>
      <w:proofErr w:type="spellEnd"/>
      <w:r w:rsidRPr="007A1188">
        <w:rPr>
          <w:color w:val="FF0000"/>
          <w:sz w:val="28"/>
          <w:szCs w:val="28"/>
        </w:rPr>
        <w:t>»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Серия «Моя первая книжка»</w:t>
      </w:r>
      <w:r w:rsidRPr="007A1188">
        <w:rPr>
          <w:color w:val="FF0000"/>
          <w:sz w:val="28"/>
          <w:szCs w:val="28"/>
        </w:rPr>
        <w:t>: «Это я»; «Животные»; «Машина»; «Счет»; «Слова»; «Ферма»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Серия «Мишутка»</w:t>
      </w:r>
      <w:r w:rsidRPr="007A1188">
        <w:rPr>
          <w:color w:val="FF0000"/>
          <w:sz w:val="28"/>
          <w:szCs w:val="28"/>
        </w:rPr>
        <w:t>: «Приятного аппетита»; «Что надеть»; «Любимые игрушки»; «Веселый денек»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Серия «Уроки малышам»</w:t>
      </w:r>
      <w:r w:rsidRPr="007A1188">
        <w:rPr>
          <w:color w:val="FF0000"/>
          <w:sz w:val="28"/>
          <w:szCs w:val="28"/>
        </w:rPr>
        <w:t>: «Твои игрушки»; «Считалочка»; «Все поет»; «Давай поиграем»</w:t>
      </w:r>
    </w:p>
    <w:p w:rsidR="009C13E9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Серия «</w:t>
      </w:r>
      <w:proofErr w:type="spellStart"/>
      <w:r w:rsidRPr="007A1188">
        <w:rPr>
          <w:b/>
          <w:color w:val="FF0000"/>
          <w:sz w:val="28"/>
          <w:szCs w:val="28"/>
        </w:rPr>
        <w:t>Топотушки</w:t>
      </w:r>
      <w:proofErr w:type="spellEnd"/>
      <w:r w:rsidRPr="007A1188">
        <w:rPr>
          <w:b/>
          <w:color w:val="FF0000"/>
          <w:sz w:val="28"/>
          <w:szCs w:val="28"/>
        </w:rPr>
        <w:t>»</w:t>
      </w:r>
      <w:r w:rsidRPr="007A1188">
        <w:rPr>
          <w:color w:val="FF0000"/>
          <w:sz w:val="28"/>
          <w:szCs w:val="28"/>
        </w:rPr>
        <w:t xml:space="preserve">: Р. </w:t>
      </w:r>
      <w:proofErr w:type="spellStart"/>
      <w:r w:rsidRPr="007A1188">
        <w:rPr>
          <w:color w:val="FF0000"/>
          <w:sz w:val="28"/>
          <w:szCs w:val="28"/>
        </w:rPr>
        <w:t>Сеф</w:t>
      </w:r>
      <w:proofErr w:type="spellEnd"/>
      <w:r w:rsidRPr="007A1188">
        <w:rPr>
          <w:color w:val="FF0000"/>
          <w:sz w:val="28"/>
          <w:szCs w:val="28"/>
        </w:rPr>
        <w:t>. «Кто на кого похож»</w:t>
      </w:r>
    </w:p>
    <w:p w:rsidR="008D16FE" w:rsidRPr="007A1188" w:rsidRDefault="009C13E9" w:rsidP="009C13E9">
      <w:pPr>
        <w:pStyle w:val="a5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7A1188">
        <w:rPr>
          <w:b/>
          <w:color w:val="FF0000"/>
          <w:sz w:val="28"/>
          <w:szCs w:val="28"/>
        </w:rPr>
        <w:t>Серия «Для самых маленьких</w:t>
      </w:r>
      <w:r w:rsidRPr="007A1188">
        <w:rPr>
          <w:color w:val="FF0000"/>
          <w:sz w:val="28"/>
          <w:szCs w:val="28"/>
        </w:rPr>
        <w:t>»</w:t>
      </w:r>
    </w:p>
    <w:sectPr w:rsidR="008D16FE" w:rsidRPr="007A1188" w:rsidSect="00B41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5FD5"/>
    <w:multiLevelType w:val="multilevel"/>
    <w:tmpl w:val="788E50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254B"/>
    <w:multiLevelType w:val="multilevel"/>
    <w:tmpl w:val="BE4850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EE6B6B"/>
    <w:multiLevelType w:val="multilevel"/>
    <w:tmpl w:val="86A6F1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1D7E17"/>
    <w:multiLevelType w:val="multilevel"/>
    <w:tmpl w:val="F752BB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546CC"/>
    <w:multiLevelType w:val="multilevel"/>
    <w:tmpl w:val="6472CF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883F01"/>
    <w:multiLevelType w:val="multilevel"/>
    <w:tmpl w:val="A4062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B32C7"/>
    <w:multiLevelType w:val="multilevel"/>
    <w:tmpl w:val="6764F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633BBB"/>
    <w:multiLevelType w:val="multilevel"/>
    <w:tmpl w:val="43EAEE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1C4BD1"/>
    <w:multiLevelType w:val="multilevel"/>
    <w:tmpl w:val="89B8F7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B33B25"/>
    <w:multiLevelType w:val="multilevel"/>
    <w:tmpl w:val="7D8AA4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2E3"/>
    <w:rsid w:val="004462E3"/>
    <w:rsid w:val="007A1188"/>
    <w:rsid w:val="007A26AC"/>
    <w:rsid w:val="00956871"/>
    <w:rsid w:val="009C13E9"/>
    <w:rsid w:val="009E7837"/>
    <w:rsid w:val="00AD62F7"/>
    <w:rsid w:val="00B41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E3"/>
  </w:style>
  <w:style w:type="paragraph" w:styleId="2">
    <w:name w:val="heading 2"/>
    <w:basedOn w:val="a"/>
    <w:link w:val="20"/>
    <w:uiPriority w:val="9"/>
    <w:qFormat/>
    <w:rsid w:val="009C1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6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62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C13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C1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decrete.ru/deti/razvitie/obshhee-razvitie-detej/razvitie-tvorcheskih-sposobnostej-detej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2021-02-04T08:17:00Z</dcterms:created>
  <dcterms:modified xsi:type="dcterms:W3CDTF">2021-02-08T09:59:00Z</dcterms:modified>
</cp:coreProperties>
</file>