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351E" w:rsidRDefault="007B351E" w:rsidP="007B351E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Познавательное развитие конструирование в I мл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«Бусинки» </w:t>
      </w:r>
    </w:p>
    <w:p w:rsidR="007B351E" w:rsidRDefault="007B351E" w:rsidP="007B351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Воспитатель Томилина В.А</w:t>
      </w:r>
    </w:p>
    <w:p w:rsidR="00321245" w:rsidRDefault="007B351E" w:rsidP="00635BE9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B351E">
        <w:rPr>
          <w:rFonts w:ascii="Times New Roman" w:hAnsi="Times New Roman" w:cs="Times New Roman"/>
          <w:sz w:val="28"/>
          <w:szCs w:val="28"/>
          <w:shd w:val="clear" w:color="auto" w:fill="FFFFFF"/>
        </w:rPr>
        <w:t>Конструкторская игровая деятельность хороша тем, что она не только приятна и занимательна для ребёнка. В ней ещё и заложены широкие возможности для его умственного и эстетического развития, а также для трудового воспитания. Конструируя, дети учатся мыслить и действовать практично, творчески, поэтапно планируя свою деятельность.</w:t>
      </w:r>
    </w:p>
    <w:p w:rsidR="007B351E" w:rsidRPr="007B351E" w:rsidRDefault="007B351E" w:rsidP="00635BE9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2562225" cy="4481258"/>
            <wp:effectExtent l="19050" t="0" r="9525" b="0"/>
            <wp:docPr id="1" name="Рисунок 1" descr="https://sun9-3.userapi.com/impf/z9zpHoZZpRP9M5k3YkskJjjjlmntdS55Pbx3kA/q6fFr2b_DSc.jpg?size=486x1080&amp;quality=96&amp;sign=372d878f4e7df0dd363e65f18a57812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3.userapi.com/impf/z9zpHoZZpRP9M5k3YkskJjjjlmntdS55Pbx3kA/q6fFr2b_DSc.jpg?size=486x1080&amp;quality=96&amp;sign=372d878f4e7df0dd363e65f18a57812d&amp;type=album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t="3796" b="175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44812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1511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2913682" cy="4484433"/>
            <wp:effectExtent l="19050" t="0" r="968" b="0"/>
            <wp:docPr id="4" name="Рисунок 4" descr="https://sun9-23.userapi.com/impf/8NU051ebA3q4Mof2xjVChxOPx4fI-WaoQKtmRg/3WB6dxZbKuI.jpg?size=486x1080&amp;quality=96&amp;sign=e52003ebd4270e8c46197f5de399a81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23.userapi.com/impf/8NU051ebA3q4Mof2xjVChxOPx4fI-WaoQKtmRg/3WB6dxZbKuI.jpg?size=486x1080&amp;quality=96&amp;sign=e52003ebd4270e8c46197f5de399a81f&amp;type=album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b="307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3682" cy="4484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351E" w:rsidRDefault="007B351E" w:rsidP="00635BE9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B351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детстве полёт фантазии не ограничен. И построить прекрасный дворец или, не менее великолепный, большой гараж для машин просто и увлекательно. </w:t>
      </w:r>
    </w:p>
    <w:p w:rsidR="0041511D" w:rsidRDefault="0041511D" w:rsidP="00635BE9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2657475" cy="2613730"/>
            <wp:effectExtent l="19050" t="0" r="9525" b="0"/>
            <wp:docPr id="7" name="Рисунок 7" descr="https://sun9-68.userapi.com/impf/4GBaUcEmJnf3mouvu27uTBiscS_sfBwWmR1Thg/UIP_GBQyF2g.jpg?size=486x1080&amp;quality=96&amp;sign=7722b7ff2f4632081a32653f4596c70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68.userapi.com/impf/4GBaUcEmJnf3mouvu27uTBiscS_sfBwWmR1Thg/UIP_GBQyF2g.jpg?size=486x1080&amp;quality=96&amp;sign=7722b7ff2f4632081a32653f4596c705&amp;type=album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t="15278" b="404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061" cy="26162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</w:t>
      </w:r>
      <w:r>
        <w:rPr>
          <w:noProof/>
          <w:lang w:eastAsia="ru-RU"/>
        </w:rPr>
        <w:drawing>
          <wp:inline distT="0" distB="0" distL="0" distR="0">
            <wp:extent cx="1847850" cy="2615887"/>
            <wp:effectExtent l="19050" t="0" r="0" b="0"/>
            <wp:docPr id="10" name="Рисунок 10" descr="https://sun9-26.userapi.com/impf/7zNzrPrJqikdHyWk2HMrEvxk1hzNqwqfQhTJ5g/2ANtiKImFZg.jpg?size=486x1080&amp;quality=96&amp;sign=8a7f92c742e21b00ab9990bb7aa675f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26.userapi.com/impf/7zNzrPrJqikdHyWk2HMrEvxk1hzNqwqfQhTJ5g/2ANtiKImFZg.jpg?size=486x1080&amp;quality=96&amp;sign=8a7f92c742e21b00ab9990bb7aa675f3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5648" b="306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0695" cy="2619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511D" w:rsidRDefault="0041511D" w:rsidP="00635BE9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B351E" w:rsidRPr="0041511D" w:rsidRDefault="007B351E" w:rsidP="0041511D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1511D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Вот и мы с ребятами построили дом для семьи Пони.</w:t>
      </w:r>
    </w:p>
    <w:p w:rsidR="0041511D" w:rsidRDefault="0041511D" w:rsidP="00635BE9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609975" cy="3626384"/>
            <wp:effectExtent l="19050" t="0" r="9525" b="0"/>
            <wp:docPr id="13" name="Рисунок 13" descr="https://sun9-23.userapi.com/impf/byKkOvAj9D_ndG4KQyTWfu4qCDR5at_izzSW6g/0VHioQ16MXQ.jpg?size=486x1080&amp;quality=96&amp;sign=6e1ce4d78e237f1de210e44dd8c689b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23.userapi.com/impf/byKkOvAj9D_ndG4KQyTWfu4qCDR5at_izzSW6g/0VHioQ16MXQ.jpg?size=486x1080&amp;quality=96&amp;sign=6e1ce4d78e237f1de210e44dd8c689b0&amp;type=album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t="23426" r="9465" b="356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975" cy="36263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511D" w:rsidRPr="007B351E" w:rsidRDefault="0041511D" w:rsidP="0041511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742728" cy="2952750"/>
            <wp:effectExtent l="19050" t="0" r="0" b="0"/>
            <wp:docPr id="16" name="Рисунок 16" descr="https://sun9-40.userapi.com/impf/g9KcOrKC_gIAsmJN8S8P3DRJTyvSN4fN5V1qnA/Y4OLFES_mfE.jpg?size=1280x576&amp;quality=96&amp;sign=b96442c8ec89f8c973e548f18c0047d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40.userapi.com/impf/g9KcOrKC_gIAsmJN8S8P3DRJTyvSN4fN5V1qnA/Y4OLFES_mfE.jpg?size=1280x576&amp;quality=96&amp;sign=b96442c8ec89f8c973e548f18c0047d9&amp;type=album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r="125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2728" cy="2952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1511D" w:rsidRPr="007B351E" w:rsidSect="0041511D">
      <w:pgSz w:w="11906" w:h="16838"/>
      <w:pgMar w:top="426" w:right="850" w:bottom="28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C01B3"/>
    <w:rsid w:val="00104DF8"/>
    <w:rsid w:val="00321245"/>
    <w:rsid w:val="0041511D"/>
    <w:rsid w:val="00635BE9"/>
    <w:rsid w:val="006C1CB2"/>
    <w:rsid w:val="007A03A4"/>
    <w:rsid w:val="007B351E"/>
    <w:rsid w:val="008C0C87"/>
    <w:rsid w:val="00EC01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2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C01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C01B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B35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B351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075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7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5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2192</TotalTime>
  <Pages>2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2021-01-19T09:05:00Z</dcterms:created>
  <dcterms:modified xsi:type="dcterms:W3CDTF">2021-01-22T08:53:00Z</dcterms:modified>
</cp:coreProperties>
</file>